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509" w:rsidRPr="00073D48" w:rsidRDefault="00450509">
      <w:pPr>
        <w:rPr>
          <w:b/>
          <w:sz w:val="32"/>
          <w:szCs w:val="32"/>
          <w:u w:val="single"/>
        </w:rPr>
      </w:pPr>
      <w:bookmarkStart w:id="0" w:name="_GoBack"/>
      <w:bookmarkEnd w:id="0"/>
      <w:r>
        <w:tab/>
      </w:r>
      <w:r>
        <w:tab/>
      </w:r>
      <w:r>
        <w:tab/>
      </w:r>
      <w:r w:rsidRPr="00073D48">
        <w:rPr>
          <w:b/>
          <w:sz w:val="32"/>
          <w:szCs w:val="32"/>
          <w:u w:val="single"/>
        </w:rPr>
        <w:t>Channel Changes in the Flood</w:t>
      </w:r>
    </w:p>
    <w:p w:rsidR="005E7F8D" w:rsidRDefault="00450509">
      <w:r>
        <w:t>There are some invisible changes occur in the river whenever flood occurs. Due to flood some rivers change their direction of flow and some rivers go on the process of siltation.</w:t>
      </w:r>
    </w:p>
    <w:p w:rsidR="00450509" w:rsidRPr="007524EB" w:rsidRDefault="00450509" w:rsidP="007524EB">
      <w:pPr>
        <w:pStyle w:val="Heading2"/>
      </w:pPr>
      <w:r w:rsidRPr="007524EB">
        <w:t>Stage discharge diagram</w:t>
      </w:r>
    </w:p>
    <w:p w:rsidR="00450509" w:rsidRDefault="009F52FF" w:rsidP="00450509">
      <w:r>
        <w:t xml:space="preserve">Discharge: </w:t>
      </w:r>
      <w:r w:rsidR="007524EB">
        <w:t xml:space="preserve"> Measured as </w:t>
      </w:r>
      <w:r>
        <w:t>Cubic</w:t>
      </w:r>
      <w:r w:rsidR="00450509">
        <w:t xml:space="preserve"> meter/hour of hydrograph.</w:t>
      </w:r>
    </w:p>
    <w:p w:rsidR="00450509" w:rsidRDefault="00450509" w:rsidP="00450509">
      <w:r>
        <w:t>Stage: Height of water in the river. Not the depth of</w:t>
      </w:r>
      <w:r w:rsidR="007524EB">
        <w:t xml:space="preserve"> the</w:t>
      </w:r>
      <w:r>
        <w:t xml:space="preserve"> water. The height of water level with respect </w:t>
      </w:r>
      <w:r w:rsidR="007524EB">
        <w:t>to</w:t>
      </w:r>
      <w:r>
        <w:t xml:space="preserve"> mean sea level.</w:t>
      </w:r>
    </w:p>
    <w:p w:rsidR="00450509" w:rsidRDefault="00450509" w:rsidP="00450509">
      <w:r>
        <w:t xml:space="preserve">When the flood starts water </w:t>
      </w:r>
      <w:r w:rsidR="009F52FF">
        <w:t xml:space="preserve">level and amount of discharge </w:t>
      </w:r>
      <w:r w:rsidR="007524EB">
        <w:t>start</w:t>
      </w:r>
      <w:r>
        <w:t xml:space="preserve"> to </w:t>
      </w:r>
      <w:r w:rsidR="009F52FF">
        <w:t>increase. Stage</w:t>
      </w:r>
      <w:r w:rsidR="007524EB">
        <w:t xml:space="preserve"> reaches</w:t>
      </w:r>
      <w:r w:rsidR="009F52FF">
        <w:t xml:space="preserve"> at rising stage. Here  Q</w:t>
      </w:r>
      <w:r w:rsidR="009F52FF" w:rsidRPr="00B21D8F">
        <w:rPr>
          <w:vertAlign w:val="subscript"/>
        </w:rPr>
        <w:t>max</w:t>
      </w:r>
      <w:r w:rsidR="009F52FF">
        <w:t xml:space="preserve"> and h</w:t>
      </w:r>
      <w:r w:rsidR="009F52FF" w:rsidRPr="00B21D8F">
        <w:rPr>
          <w:vertAlign w:val="subscript"/>
        </w:rPr>
        <w:t>max</w:t>
      </w:r>
      <w:r w:rsidR="009F52FF">
        <w:t xml:space="preserve"> do not coincide. When the graph reaches h</w:t>
      </w:r>
      <w:r w:rsidR="009F52FF" w:rsidRPr="00B21D8F">
        <w:rPr>
          <w:vertAlign w:val="subscript"/>
        </w:rPr>
        <w:t>max</w:t>
      </w:r>
      <w:r w:rsidR="009F52FF">
        <w:t xml:space="preserve"> then the falling stage starts.</w:t>
      </w:r>
    </w:p>
    <w:p w:rsidR="009F52FF" w:rsidRDefault="009F52FF" w:rsidP="00450509">
      <w:r w:rsidRPr="007524EB">
        <w:rPr>
          <w:b/>
          <w:i/>
          <w:u w:val="single"/>
        </w:rPr>
        <w:t>Usefulness of stage discharge diagram</w:t>
      </w:r>
      <w:r w:rsidRPr="007524EB">
        <w:rPr>
          <w:i/>
          <w:u w:val="single"/>
        </w:rPr>
        <w:t>:</w:t>
      </w:r>
      <w:r>
        <w:t xml:space="preserve"> In hydrograph the Q value is measured in cubic meter/hour.</w:t>
      </w:r>
      <w:r w:rsidR="007524EB">
        <w:t xml:space="preserve"> </w:t>
      </w:r>
      <w:r>
        <w:t>But during flood the measurement of Q in such unit in not</w:t>
      </w:r>
      <w:r w:rsidR="007524EB">
        <w:t xml:space="preserve"> so </w:t>
      </w:r>
      <w:r>
        <w:t>easy.</w:t>
      </w:r>
      <w:r w:rsidR="007524EB">
        <w:t xml:space="preserve"> Hence stage discharge diagram </w:t>
      </w:r>
      <w:r>
        <w:t>s</w:t>
      </w:r>
      <w:r w:rsidR="007524EB">
        <w:t>erve</w:t>
      </w:r>
      <w:r>
        <w:t xml:space="preserve"> </w:t>
      </w:r>
      <w:r w:rsidR="007524EB">
        <w:t xml:space="preserve">the best </w:t>
      </w:r>
      <w:r>
        <w:t>to determine the value of Q. In the river where we want to draw the stage discharge diagram the discharges are measured at different stages and eventually plotted on</w:t>
      </w:r>
      <w:r w:rsidR="007524EB">
        <w:t xml:space="preserve"> a plain graph paper</w:t>
      </w:r>
      <w:r>
        <w:t>.</w:t>
      </w:r>
    </w:p>
    <w:p w:rsidR="007B2E5B" w:rsidRDefault="007B2E5B" w:rsidP="00450509">
      <w:r>
        <w:t>Measurement of discharge is not so easy .</w:t>
      </w:r>
      <w:r w:rsidR="005E7F8D">
        <w:t>B</w:t>
      </w:r>
      <w:r>
        <w:t>ut stage can be measured</w:t>
      </w:r>
      <w:r w:rsidR="007524EB">
        <w:t xml:space="preserve"> very easily. So, if there is a </w:t>
      </w:r>
      <w:r>
        <w:t>built in stage discharge</w:t>
      </w:r>
      <w:r w:rsidR="007524EB">
        <w:t xml:space="preserve"> diagram</w:t>
      </w:r>
      <w:r>
        <w:t xml:space="preserve"> for a cross section we can get the value of Q </w:t>
      </w:r>
      <w:r w:rsidR="007524EB">
        <w:t xml:space="preserve"> by </w:t>
      </w:r>
      <w:r>
        <w:t>measuring stage</w:t>
      </w:r>
      <w:r w:rsidR="007524EB" w:rsidRPr="007524EB">
        <w:t xml:space="preserve"> </w:t>
      </w:r>
      <w:r w:rsidR="007524EB">
        <w:t xml:space="preserve">only </w:t>
      </w:r>
      <w:r>
        <w:t>.</w:t>
      </w:r>
    </w:p>
    <w:p w:rsidR="007B2E5B" w:rsidRDefault="007B2E5B" w:rsidP="00450509">
      <w:r>
        <w:t>How to determine the height of an embankment?</w:t>
      </w:r>
    </w:p>
    <w:p w:rsidR="007B2E5B" w:rsidRDefault="00A10735" w:rsidP="00450509">
      <w:r>
        <w:t>An embank</w:t>
      </w:r>
      <w:r w:rsidR="005E7F8D">
        <w:t>ment should be strong enough and</w:t>
      </w:r>
      <w:r>
        <w:t xml:space="preserve"> sufficient</w:t>
      </w:r>
      <w:r w:rsidR="005E7F8D">
        <w:t>l</w:t>
      </w:r>
      <w:r>
        <w:t xml:space="preserve">y high so that the </w:t>
      </w:r>
      <w:r w:rsidR="005E7F8D">
        <w:t xml:space="preserve">water </w:t>
      </w:r>
      <w:r w:rsidR="007524EB">
        <w:t xml:space="preserve">do </w:t>
      </w:r>
      <w:r w:rsidR="005E7F8D">
        <w:t xml:space="preserve">not </w:t>
      </w:r>
      <w:r w:rsidR="00CF786A">
        <w:t>over</w:t>
      </w:r>
      <w:r w:rsidR="007524EB">
        <w:t>flow</w:t>
      </w:r>
      <w:r w:rsidR="00CF786A">
        <w:t>. From the stage discharge graph of the particular cross section where the embankment has to be built we get different value of h</w:t>
      </w:r>
      <w:r w:rsidR="00CF786A" w:rsidRPr="00B21D8F">
        <w:rPr>
          <w:vertAlign w:val="subscript"/>
        </w:rPr>
        <w:t xml:space="preserve">max </w:t>
      </w:r>
      <w:r w:rsidR="00CF786A">
        <w:t>corresponding to different return period</w:t>
      </w:r>
      <w:r w:rsidR="007524EB">
        <w:t xml:space="preserve"> T </w:t>
      </w:r>
      <w:r w:rsidR="00CF786A">
        <w:t xml:space="preserve">. Now a </w:t>
      </w:r>
      <w:r w:rsidR="00B21D8F">
        <w:t>graph</w:t>
      </w:r>
      <w:r w:rsidR="00CF786A">
        <w:t xml:space="preserve"> can be plotted taking h</w:t>
      </w:r>
      <w:r w:rsidR="00CF786A" w:rsidRPr="00B21D8F">
        <w:rPr>
          <w:vertAlign w:val="subscript"/>
        </w:rPr>
        <w:t>max</w:t>
      </w:r>
      <w:r w:rsidR="00CF786A">
        <w:t xml:space="preserve"> and corresponding return period as parameters. From this graph a safe value of h</w:t>
      </w:r>
      <w:r w:rsidR="00CF786A" w:rsidRPr="00B21D8F">
        <w:rPr>
          <w:vertAlign w:val="subscript"/>
        </w:rPr>
        <w:t>max</w:t>
      </w:r>
      <w:r w:rsidR="00CF786A">
        <w:t xml:space="preserve"> is determined considering some </w:t>
      </w:r>
      <w:r w:rsidR="00B21D8F">
        <w:t>options. If</w:t>
      </w:r>
      <w:r w:rsidR="00CF786A">
        <w:t xml:space="preserve"> there is a nuclear power plant in the neighborhood of the embankment then the h</w:t>
      </w:r>
      <w:r w:rsidR="00CF786A" w:rsidRPr="00B21D8F">
        <w:rPr>
          <w:vertAlign w:val="subscript"/>
        </w:rPr>
        <w:t>max</w:t>
      </w:r>
      <w:r w:rsidR="00CF786A">
        <w:t xml:space="preserve"> is determined so that the possibility to reach the h</w:t>
      </w:r>
      <w:r w:rsidR="00CF786A" w:rsidRPr="00B21D8F">
        <w:rPr>
          <w:vertAlign w:val="subscript"/>
        </w:rPr>
        <w:t xml:space="preserve">max </w:t>
      </w:r>
      <w:r w:rsidR="00CF786A">
        <w:t>is the least per year. Again</w:t>
      </w:r>
      <w:r w:rsidR="00050E51">
        <w:t xml:space="preserve"> the variations </w:t>
      </w:r>
      <w:r w:rsidR="00CF786A">
        <w:t xml:space="preserve">of the datum </w:t>
      </w:r>
      <w:r w:rsidR="007524EB">
        <w:t xml:space="preserve">has to be </w:t>
      </w:r>
      <w:r w:rsidR="00CF786A">
        <w:t xml:space="preserve">considered. </w:t>
      </w:r>
      <w:r w:rsidR="00050E51">
        <w:t>So to determine the height of an embankment  the h</w:t>
      </w:r>
      <w:r w:rsidR="00050E51" w:rsidRPr="00B21D8F">
        <w:rPr>
          <w:vertAlign w:val="subscript"/>
        </w:rPr>
        <w:t>max</w:t>
      </w:r>
      <w:r w:rsidR="00050E51">
        <w:t xml:space="preserve"> with a specific return period is taken and a safety height (normally 1m-2m)is added which is known as free board.</w:t>
      </w:r>
    </w:p>
    <w:p w:rsidR="00050E51" w:rsidRDefault="00050E51" w:rsidP="00450509">
      <w:r>
        <w:t>So, Embankment height=h</w:t>
      </w:r>
      <w:r w:rsidRPr="00B21D8F">
        <w:rPr>
          <w:vertAlign w:val="subscript"/>
        </w:rPr>
        <w:t>max</w:t>
      </w:r>
      <w:r>
        <w:t xml:space="preserve"> within a specific return period</w:t>
      </w:r>
      <w:r w:rsidR="007524EB">
        <w:t xml:space="preserve"> </w:t>
      </w:r>
      <w:r>
        <w:t>+</w:t>
      </w:r>
      <w:r w:rsidR="007524EB">
        <w:t xml:space="preserve"> </w:t>
      </w:r>
      <w:r>
        <w:t>free board(1m-2m)</w:t>
      </w:r>
    </w:p>
    <w:p w:rsidR="008839B7" w:rsidRDefault="009F52FF" w:rsidP="00450509">
      <w:r>
        <w:t xml:space="preserve">Due to flood the cross </w:t>
      </w:r>
      <w:r w:rsidR="007B2E5B">
        <w:t>sectional area</w:t>
      </w:r>
      <w:r>
        <w:t xml:space="preserve"> of rivers are changed.</w:t>
      </w:r>
      <w:r w:rsidR="007524EB">
        <w:t xml:space="preserve"> </w:t>
      </w:r>
      <w:r w:rsidR="00B21D8F">
        <w:t>How?</w:t>
      </w:r>
    </w:p>
    <w:p w:rsidR="008839B7" w:rsidRDefault="001A13E0" w:rsidP="00450509">
      <w:r>
        <w:t>There are four diagrams for a specific cross section of a river.</w:t>
      </w:r>
      <w:r w:rsidR="007524EB">
        <w:t xml:space="preserve"> </w:t>
      </w:r>
      <w:r>
        <w:t xml:space="preserve">From </w:t>
      </w:r>
      <w:r w:rsidR="007524EB">
        <w:t>S</w:t>
      </w:r>
      <w:r>
        <w:t xml:space="preserve">ep 09 to </w:t>
      </w:r>
      <w:r w:rsidR="007524EB">
        <w:t>S</w:t>
      </w:r>
      <w:r>
        <w:t xml:space="preserve">ep 30 the value of Q increases 10 times and from </w:t>
      </w:r>
      <w:r w:rsidR="007524EB">
        <w:t>Sep 30 to O</w:t>
      </w:r>
      <w:r>
        <w:t>ct 14 Q again increases 10 times.</w:t>
      </w:r>
      <w:r w:rsidR="007524EB">
        <w:t xml:space="preserve"> </w:t>
      </w:r>
      <w:r>
        <w:t xml:space="preserve">Again from </w:t>
      </w:r>
      <w:r w:rsidR="007524EB">
        <w:t>O</w:t>
      </w:r>
      <w:r>
        <w:t xml:space="preserve">ct 14 to </w:t>
      </w:r>
      <w:r w:rsidR="007524EB">
        <w:t>O</w:t>
      </w:r>
      <w:r>
        <w:t xml:space="preserve">ct 26 the value of </w:t>
      </w:r>
      <w:r w:rsidR="007524EB">
        <w:t>Q further</w:t>
      </w:r>
      <w:r>
        <w:t xml:space="preserve"> decreases for 10 times. </w:t>
      </w:r>
      <w:r w:rsidR="008839B7">
        <w:t xml:space="preserve">From </w:t>
      </w:r>
      <w:r w:rsidR="007524EB">
        <w:t>Sep 09 to S</w:t>
      </w:r>
      <w:r w:rsidR="008839B7">
        <w:t>ep 30 the river is on rising stage.</w:t>
      </w:r>
      <w:r w:rsidR="007524EB">
        <w:t xml:space="preserve"> </w:t>
      </w:r>
      <w:r w:rsidR="00BB396B">
        <w:t xml:space="preserve">When the flood starts at </w:t>
      </w:r>
      <w:r w:rsidR="007524EB">
        <w:t>S</w:t>
      </w:r>
      <w:r w:rsidR="00BB396B">
        <w:t xml:space="preserve">ep 09 different kinds of materials that </w:t>
      </w:r>
      <w:r w:rsidR="007524EB">
        <w:t>come</w:t>
      </w:r>
      <w:r w:rsidR="00BB396B">
        <w:t xml:space="preserve"> to the river through surface runoff is accumulated and deposited under the </w:t>
      </w:r>
      <w:r>
        <w:t>river. From</w:t>
      </w:r>
      <w:r w:rsidR="00BB396B">
        <w:t xml:space="preserve"> </w:t>
      </w:r>
      <w:r w:rsidR="007524EB">
        <w:t>S</w:t>
      </w:r>
      <w:r w:rsidR="00BB396B">
        <w:t xml:space="preserve">ep </w:t>
      </w:r>
      <w:r w:rsidR="00DF7876">
        <w:t xml:space="preserve">30 </w:t>
      </w:r>
      <w:r w:rsidR="00BB396B">
        <w:t xml:space="preserve">to </w:t>
      </w:r>
      <w:r w:rsidR="007524EB">
        <w:t>O</w:t>
      </w:r>
      <w:r w:rsidR="00DF7876">
        <w:t xml:space="preserve">ct 14 </w:t>
      </w:r>
      <w:r w:rsidR="00BB396B">
        <w:t xml:space="preserve">discharge </w:t>
      </w:r>
      <w:r w:rsidR="007524EB">
        <w:t>increases,</w:t>
      </w:r>
      <w:r w:rsidR="00BB396B">
        <w:t xml:space="preserve"> so stage also rises.</w:t>
      </w:r>
      <w:r w:rsidR="00BB396B" w:rsidRPr="00BB396B">
        <w:t xml:space="preserve"> </w:t>
      </w:r>
      <w:r w:rsidR="00BB396B">
        <w:t>As we</w:t>
      </w:r>
      <w:r>
        <w:t xml:space="preserve"> </w:t>
      </w:r>
      <w:r w:rsidR="00BB396B">
        <w:t xml:space="preserve">  know Q=A v</w:t>
      </w:r>
      <w:r w:rsidR="007524EB">
        <w:t xml:space="preserve"> </w:t>
      </w:r>
      <w:r w:rsidR="00BB396B">
        <w:t xml:space="preserve"> ;</w:t>
      </w:r>
      <w:r w:rsidR="007524EB">
        <w:t xml:space="preserve"> </w:t>
      </w:r>
      <w:r w:rsidR="00BB396B">
        <w:t xml:space="preserve">where A is the </w:t>
      </w:r>
      <w:r>
        <w:t xml:space="preserve">cross-sectional </w:t>
      </w:r>
      <w:r w:rsidR="00BB396B">
        <w:t xml:space="preserve"> area perpendicular to the direction of flow </w:t>
      </w:r>
      <w:r w:rsidR="00BB396B">
        <w:lastRenderedPageBreak/>
        <w:t xml:space="preserve">and v is the </w:t>
      </w:r>
      <w:r w:rsidR="00EA353E">
        <w:t>velocity. As</w:t>
      </w:r>
      <w:r w:rsidR="00BB396B">
        <w:t xml:space="preserve"> a </w:t>
      </w:r>
      <w:r>
        <w:t>result,</w:t>
      </w:r>
      <w:r w:rsidR="00EA353E">
        <w:t xml:space="preserve"> </w:t>
      </w:r>
      <w:r w:rsidR="007524EB">
        <w:t>A and v</w:t>
      </w:r>
      <w:r w:rsidR="00EA353E">
        <w:t xml:space="preserve"> both increases. With the increase in velocity v,</w:t>
      </w:r>
      <w:r>
        <w:t xml:space="preserve"> </w:t>
      </w:r>
      <w:r w:rsidR="00EA353E">
        <w:t xml:space="preserve">the competence and capacity also </w:t>
      </w:r>
      <w:r w:rsidR="00F344EE">
        <w:t>increases. So</w:t>
      </w:r>
      <w:r w:rsidR="00EA353E">
        <w:t xml:space="preserve"> </w:t>
      </w:r>
      <w:r w:rsidR="00DF7876">
        <w:t xml:space="preserve">the </w:t>
      </w:r>
      <w:r w:rsidR="00EA353E">
        <w:t xml:space="preserve">flow of water </w:t>
      </w:r>
      <w:r w:rsidR="00F344EE">
        <w:t>c</w:t>
      </w:r>
      <w:r w:rsidR="00EA353E">
        <w:t xml:space="preserve">an bear more soil. With increase in velocity saltation </w:t>
      </w:r>
      <w:r w:rsidR="00F344EE">
        <w:t>occurs. As</w:t>
      </w:r>
      <w:r w:rsidR="00EA353E">
        <w:t xml:space="preserve"> a result drainage scouring occurs.</w:t>
      </w:r>
      <w:r w:rsidR="00DF7876">
        <w:t xml:space="preserve"> </w:t>
      </w:r>
      <w:r w:rsidR="00EA353E">
        <w:t xml:space="preserve">So the </w:t>
      </w:r>
      <w:r w:rsidR="00DF7876">
        <w:t>river bed deepens. A</w:t>
      </w:r>
      <w:r>
        <w:t xml:space="preserve">t the fourth stage from </w:t>
      </w:r>
      <w:r w:rsidR="00F344EE">
        <w:t>O</w:t>
      </w:r>
      <w:r>
        <w:t xml:space="preserve">ct 14 to </w:t>
      </w:r>
      <w:r w:rsidR="00F344EE">
        <w:t>O</w:t>
      </w:r>
      <w:r>
        <w:t>ct 26</w:t>
      </w:r>
      <w:r w:rsidR="00F344EE">
        <w:t xml:space="preserve"> ,</w:t>
      </w:r>
      <w:r>
        <w:t xml:space="preserve"> Q decreases. So velocity as well as competence and capacity decreases. So the suspended particles will be again </w:t>
      </w:r>
      <w:r w:rsidR="00F344EE">
        <w:t xml:space="preserve">accumulated. </w:t>
      </w:r>
      <w:r>
        <w:t xml:space="preserve">The particles of greater size will accumulate at </w:t>
      </w:r>
      <w:r w:rsidR="00F344EE">
        <w:t>first, then</w:t>
      </w:r>
      <w:r>
        <w:t xml:space="preserve"> the smaller </w:t>
      </w:r>
      <w:r w:rsidR="00F344EE">
        <w:t xml:space="preserve">ones. </w:t>
      </w:r>
      <w:r>
        <w:t>As a result the stage and depth again decreases.</w:t>
      </w:r>
    </w:p>
    <w:p w:rsidR="00F344EE" w:rsidRPr="00A74043" w:rsidRDefault="00F344EE" w:rsidP="00A74043">
      <w:pPr>
        <w:pStyle w:val="Heading1"/>
      </w:pPr>
      <w:r w:rsidRPr="00A74043">
        <w:t>Concept of equilibrium and graded stream</w:t>
      </w:r>
    </w:p>
    <w:p w:rsidR="00AE101F" w:rsidRDefault="00F344EE" w:rsidP="00F344EE">
      <w:r>
        <w:t>Equilibrium or graded stream is that kind of stream of which inflow and out flow of load is equal. That means the amount of sediment being output is equal to the amount of input sediment .So equilibrium is a balanced condition. Let we assume a specific portion of river say 3km-4km</w:t>
      </w:r>
      <w:r w:rsidR="00F9523C">
        <w:t xml:space="preserve"> in </w:t>
      </w:r>
      <w:r w:rsidR="00AE101F">
        <w:t>length. If</w:t>
      </w:r>
      <w:r w:rsidR="00F9523C">
        <w:t xml:space="preserve"> the accumulated bed material in the upstream is </w:t>
      </w:r>
      <w:r w:rsidR="00AE101F">
        <w:t>equal to</w:t>
      </w:r>
      <w:r w:rsidR="00F9523C">
        <w:t xml:space="preserve"> the material that erodes away </w:t>
      </w:r>
      <w:r w:rsidR="00AE101F">
        <w:t>from the</w:t>
      </w:r>
      <w:r w:rsidR="00A94D7F">
        <w:t xml:space="preserve"> </w:t>
      </w:r>
      <w:r w:rsidR="00AE101F">
        <w:t>downstream</w:t>
      </w:r>
      <w:r w:rsidR="00A94D7F">
        <w:t xml:space="preserve"> then we can call this stream in equilibrium. A stream in equilibrium is called a graded </w:t>
      </w:r>
      <w:r w:rsidR="00AE101F">
        <w:t>stream. But</w:t>
      </w:r>
      <w:r w:rsidR="00A94D7F">
        <w:t xml:space="preserve"> this does not mean that the same material that is accumulated in the </w:t>
      </w:r>
      <w:r w:rsidR="00AE101F">
        <w:t>upstream again</w:t>
      </w:r>
      <w:r w:rsidR="00A94D7F">
        <w:t xml:space="preserve"> emits through the downstream. There are some dynamics through which streams maintain their equilibrium state. Actually a stream maintains it equilibrium by maintaining </w:t>
      </w:r>
      <w:r w:rsidR="00AE101F">
        <w:t>its</w:t>
      </w:r>
      <w:r w:rsidR="00A94D7F">
        <w:t xml:space="preserve"> slope. Here according to stage discharge diagram, at the starting flood as Q increases so a large amount of sediment is accumulated in the </w:t>
      </w:r>
      <w:r w:rsidR="00AE101F">
        <w:t xml:space="preserve">upstream. So obviously a large amount of material has to be discharged to maintain this </w:t>
      </w:r>
      <w:r w:rsidR="00547278">
        <w:t>equilibrium. But</w:t>
      </w:r>
      <w:r w:rsidR="00AE101F">
        <w:t xml:space="preserve"> internally only a single parameter, slope changes to maintain this equilibrium. If the incoming sediment at the upstream increases then the river deposits this sediment at the upstream so that the slope difference between upstream and downstream increases.</w:t>
      </w:r>
      <w:r w:rsidR="00A74043">
        <w:t xml:space="preserve"> So velocity increases due to steeper slope. As Q=A v</w:t>
      </w:r>
      <w:r w:rsidR="007524EB">
        <w:t xml:space="preserve"> </w:t>
      </w:r>
      <w:r w:rsidR="00A74043">
        <w:t xml:space="preserve"> ; Q also increases. So a greater Q </w:t>
      </w:r>
      <w:r w:rsidR="00547278">
        <w:t>washes</w:t>
      </w:r>
      <w:r w:rsidR="00A74043">
        <w:t xml:space="preserve"> away a large amount of </w:t>
      </w:r>
      <w:r w:rsidR="00547278">
        <w:t>sediment. This</w:t>
      </w:r>
      <w:r w:rsidR="00A74043">
        <w:t xml:space="preserve"> how a graded stream maintain this equilibrium sediment in=sediment out.</w:t>
      </w:r>
    </w:p>
    <w:p w:rsidR="00547278" w:rsidRDefault="00547278" w:rsidP="00F344EE">
      <w:r>
        <w:t>Factors controlling equilibrium of a stream:</w:t>
      </w:r>
    </w:p>
    <w:p w:rsidR="00547278" w:rsidRDefault="00547278" w:rsidP="00F344EE">
      <w:r>
        <w:t>(1)Stream discharge</w:t>
      </w:r>
    </w:p>
    <w:p w:rsidR="00547278" w:rsidRDefault="00547278" w:rsidP="00F344EE">
      <w:r>
        <w:t>(2)</w:t>
      </w:r>
      <w:r w:rsidR="00073D48">
        <w:t>Sediment</w:t>
      </w:r>
      <w:r>
        <w:t xml:space="preserve"> discharge and size of the particles:</w:t>
      </w:r>
    </w:p>
    <w:p w:rsidR="00547278" w:rsidRDefault="00547278" w:rsidP="00F344EE">
      <w:r>
        <w:t>(3)Slope:</w:t>
      </w:r>
    </w:p>
    <w:p w:rsidR="00547278" w:rsidRDefault="00547278" w:rsidP="00F344EE">
      <w:r>
        <w:t xml:space="preserve">(4)Channel </w:t>
      </w:r>
      <w:r w:rsidR="00073D48">
        <w:t>shape: Width</w:t>
      </w:r>
      <w:r>
        <w:t>/Ratio</w:t>
      </w:r>
    </w:p>
    <w:p w:rsidR="00547278" w:rsidRDefault="00547278" w:rsidP="00F344EE"/>
    <w:p w:rsidR="003A2B14" w:rsidRPr="007524EB" w:rsidRDefault="007524EB" w:rsidP="00F344EE">
      <w:pPr>
        <w:rPr>
          <w:b/>
          <w:sz w:val="28"/>
          <w:szCs w:val="28"/>
          <w:u w:val="single"/>
        </w:rPr>
      </w:pPr>
      <w:r>
        <w:t xml:space="preserve">                                                                       </w:t>
      </w:r>
      <w:r w:rsidR="00547278" w:rsidRPr="007524EB">
        <w:rPr>
          <w:b/>
          <w:sz w:val="28"/>
          <w:szCs w:val="28"/>
          <w:u w:val="single"/>
        </w:rPr>
        <w:t>C</w:t>
      </w:r>
      <w:r w:rsidRPr="007524EB">
        <w:rPr>
          <w:b/>
          <w:sz w:val="28"/>
          <w:szCs w:val="28"/>
          <w:u w:val="single"/>
        </w:rPr>
        <w:t>onsequences of slope adjustment</w:t>
      </w:r>
    </w:p>
    <w:p w:rsidR="00547278" w:rsidRDefault="00547278" w:rsidP="00F344EE">
      <w:r>
        <w:t xml:space="preserve">Accumulated at the upstream of a river. So materials are deposited in two sides of river. So the cross sectional area of the river </w:t>
      </w:r>
      <w:r w:rsidR="003A2B14">
        <w:t>decreases. As</w:t>
      </w:r>
      <w:r>
        <w:t xml:space="preserve"> Q increases to compensate for A the velocity v increases. So the bottom of the river is corroded. So </w:t>
      </w:r>
      <w:r w:rsidR="003A2B14">
        <w:t>t</w:t>
      </w:r>
      <w:r>
        <w:t>he rivers become narrow and deep.</w:t>
      </w:r>
    </w:p>
    <w:p w:rsidR="00547278" w:rsidRDefault="00547278" w:rsidP="00F344EE">
      <w:r>
        <w:lastRenderedPageBreak/>
        <w:t xml:space="preserve">If </w:t>
      </w:r>
      <w:r w:rsidR="003A2B14">
        <w:t>t</w:t>
      </w:r>
      <w:r>
        <w:t xml:space="preserve">he materials are stored in the river </w:t>
      </w:r>
      <w:r w:rsidR="003A2B14">
        <w:t>bed, then</w:t>
      </w:r>
      <w:r>
        <w:t xml:space="preserve"> the cross sectional area again decreases.</w:t>
      </w:r>
      <w:r w:rsidR="003A2B14">
        <w:t xml:space="preserve"> So the velocity increases and hits the sides of the river and bank erosion of river occurs. So the rivers become wide and shallow gradually.</w:t>
      </w:r>
    </w:p>
    <w:p w:rsidR="003A2B14" w:rsidRDefault="003A2B14" w:rsidP="005A030A">
      <w:pPr>
        <w:ind w:left="1440" w:firstLine="720"/>
      </w:pPr>
      <w:r>
        <w:t>Longitudinal profile of a stream</w:t>
      </w:r>
    </w:p>
    <w:p w:rsidR="005A030A" w:rsidRDefault="005A030A" w:rsidP="005A030A">
      <w:r>
        <w:t>The longitudinal section of a river is called the longitudinal of a stream. Most of the Bangladeshi rivers are originated from Himalayan range.</w:t>
      </w:r>
      <w:r w:rsidR="00073D48">
        <w:t xml:space="preserve"> More the height of the river bed from the base level ,more erosion.</w:t>
      </w:r>
    </w:p>
    <w:p w:rsidR="005A030A" w:rsidRDefault="005A030A" w:rsidP="00F344EE"/>
    <w:p w:rsidR="003A2B14" w:rsidRDefault="003A2B14" w:rsidP="00F344EE"/>
    <w:p w:rsidR="00F344EE" w:rsidRDefault="00F344EE" w:rsidP="00450509"/>
    <w:sectPr w:rsidR="00F344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FF" w:rsidRDefault="00042EFF" w:rsidP="004C5C6F">
      <w:pPr>
        <w:spacing w:after="0" w:line="240" w:lineRule="auto"/>
      </w:pPr>
      <w:r>
        <w:separator/>
      </w:r>
    </w:p>
  </w:endnote>
  <w:endnote w:type="continuationSeparator" w:id="0">
    <w:p w:rsidR="00042EFF" w:rsidRDefault="00042EFF" w:rsidP="004C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6F" w:rsidRDefault="004C5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6F" w:rsidRDefault="004C5C6F">
    <w:pPr>
      <w:pStyle w:val="Footer"/>
    </w:pPr>
    <w:r>
      <w:t>Md. Nasir Uddin</w:t>
    </w:r>
    <w:r>
      <w:ptab w:relativeTo="margin" w:alignment="center" w:leader="none"/>
    </w:r>
    <w:r>
      <w:t>CE’10</w:t>
    </w:r>
    <w:r>
      <w:ptab w:relativeTo="margin" w:alignment="right" w:leader="none"/>
    </w:r>
    <w:r>
      <w:t>BUET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6F" w:rsidRDefault="004C5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FF" w:rsidRDefault="00042EFF" w:rsidP="004C5C6F">
      <w:pPr>
        <w:spacing w:after="0" w:line="240" w:lineRule="auto"/>
      </w:pPr>
      <w:r>
        <w:separator/>
      </w:r>
    </w:p>
  </w:footnote>
  <w:footnote w:type="continuationSeparator" w:id="0">
    <w:p w:rsidR="00042EFF" w:rsidRDefault="00042EFF" w:rsidP="004C5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6F" w:rsidRDefault="004C5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6F" w:rsidRDefault="004C5C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C6F" w:rsidRDefault="004C5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09"/>
    <w:rsid w:val="00042EFF"/>
    <w:rsid w:val="00050E51"/>
    <w:rsid w:val="00073D48"/>
    <w:rsid w:val="00074674"/>
    <w:rsid w:val="001A13E0"/>
    <w:rsid w:val="003A2B14"/>
    <w:rsid w:val="003F5D92"/>
    <w:rsid w:val="00450509"/>
    <w:rsid w:val="00457697"/>
    <w:rsid w:val="004C5C6F"/>
    <w:rsid w:val="00547278"/>
    <w:rsid w:val="005A030A"/>
    <w:rsid w:val="005E3C47"/>
    <w:rsid w:val="005E7F8D"/>
    <w:rsid w:val="005F3CD5"/>
    <w:rsid w:val="006A049A"/>
    <w:rsid w:val="007100FE"/>
    <w:rsid w:val="007524EB"/>
    <w:rsid w:val="00765554"/>
    <w:rsid w:val="007B2E5B"/>
    <w:rsid w:val="008839B7"/>
    <w:rsid w:val="008C3ABB"/>
    <w:rsid w:val="009F52FF"/>
    <w:rsid w:val="00A10735"/>
    <w:rsid w:val="00A74043"/>
    <w:rsid w:val="00A94D7F"/>
    <w:rsid w:val="00AE101F"/>
    <w:rsid w:val="00AE43AF"/>
    <w:rsid w:val="00B21D8F"/>
    <w:rsid w:val="00BB396B"/>
    <w:rsid w:val="00BC379B"/>
    <w:rsid w:val="00CF786A"/>
    <w:rsid w:val="00D92439"/>
    <w:rsid w:val="00DA0BA9"/>
    <w:rsid w:val="00DF7876"/>
    <w:rsid w:val="00EA353E"/>
    <w:rsid w:val="00F344EE"/>
    <w:rsid w:val="00F9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043"/>
    <w:pPr>
      <w:keepNext/>
      <w:ind w:left="1440" w:firstLine="720"/>
      <w:outlineLvl w:val="0"/>
    </w:pPr>
    <w:rPr>
      <w:b/>
      <w:sz w:val="28"/>
      <w:szCs w:val="28"/>
      <w:u w:val="single"/>
    </w:rPr>
  </w:style>
  <w:style w:type="paragraph" w:styleId="Heading2">
    <w:name w:val="heading 2"/>
    <w:basedOn w:val="Normal"/>
    <w:next w:val="Normal"/>
    <w:link w:val="Heading2Char"/>
    <w:uiPriority w:val="9"/>
    <w:unhideWhenUsed/>
    <w:qFormat/>
    <w:rsid w:val="007524EB"/>
    <w:pPr>
      <w:keepNext/>
      <w:ind w:left="2880" w:firstLine="720"/>
      <w:outlineLvl w:val="1"/>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043"/>
    <w:rPr>
      <w:b/>
      <w:sz w:val="28"/>
      <w:szCs w:val="28"/>
      <w:u w:val="single"/>
    </w:rPr>
  </w:style>
  <w:style w:type="paragraph" w:styleId="Header">
    <w:name w:val="header"/>
    <w:basedOn w:val="Normal"/>
    <w:link w:val="HeaderChar"/>
    <w:uiPriority w:val="99"/>
    <w:unhideWhenUsed/>
    <w:rsid w:val="004C5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6F"/>
  </w:style>
  <w:style w:type="paragraph" w:styleId="Footer">
    <w:name w:val="footer"/>
    <w:basedOn w:val="Normal"/>
    <w:link w:val="FooterChar"/>
    <w:uiPriority w:val="99"/>
    <w:unhideWhenUsed/>
    <w:rsid w:val="004C5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6F"/>
  </w:style>
  <w:style w:type="paragraph" w:styleId="BalloonText">
    <w:name w:val="Balloon Text"/>
    <w:basedOn w:val="Normal"/>
    <w:link w:val="BalloonTextChar"/>
    <w:uiPriority w:val="99"/>
    <w:semiHidden/>
    <w:unhideWhenUsed/>
    <w:rsid w:val="004C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6F"/>
    <w:rPr>
      <w:rFonts w:ascii="Tahoma" w:hAnsi="Tahoma" w:cs="Tahoma"/>
      <w:sz w:val="16"/>
      <w:szCs w:val="16"/>
    </w:rPr>
  </w:style>
  <w:style w:type="character" w:customStyle="1" w:styleId="Heading2Char">
    <w:name w:val="Heading 2 Char"/>
    <w:basedOn w:val="DefaultParagraphFont"/>
    <w:link w:val="Heading2"/>
    <w:uiPriority w:val="9"/>
    <w:rsid w:val="007524EB"/>
    <w:rPr>
      <w:b/>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043"/>
    <w:pPr>
      <w:keepNext/>
      <w:ind w:left="1440" w:firstLine="720"/>
      <w:outlineLvl w:val="0"/>
    </w:pPr>
    <w:rPr>
      <w:b/>
      <w:sz w:val="28"/>
      <w:szCs w:val="28"/>
      <w:u w:val="single"/>
    </w:rPr>
  </w:style>
  <w:style w:type="paragraph" w:styleId="Heading2">
    <w:name w:val="heading 2"/>
    <w:basedOn w:val="Normal"/>
    <w:next w:val="Normal"/>
    <w:link w:val="Heading2Char"/>
    <w:uiPriority w:val="9"/>
    <w:unhideWhenUsed/>
    <w:qFormat/>
    <w:rsid w:val="007524EB"/>
    <w:pPr>
      <w:keepNext/>
      <w:ind w:left="2880" w:firstLine="720"/>
      <w:outlineLvl w:val="1"/>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043"/>
    <w:rPr>
      <w:b/>
      <w:sz w:val="28"/>
      <w:szCs w:val="28"/>
      <w:u w:val="single"/>
    </w:rPr>
  </w:style>
  <w:style w:type="paragraph" w:styleId="Header">
    <w:name w:val="header"/>
    <w:basedOn w:val="Normal"/>
    <w:link w:val="HeaderChar"/>
    <w:uiPriority w:val="99"/>
    <w:unhideWhenUsed/>
    <w:rsid w:val="004C5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6F"/>
  </w:style>
  <w:style w:type="paragraph" w:styleId="Footer">
    <w:name w:val="footer"/>
    <w:basedOn w:val="Normal"/>
    <w:link w:val="FooterChar"/>
    <w:uiPriority w:val="99"/>
    <w:unhideWhenUsed/>
    <w:rsid w:val="004C5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6F"/>
  </w:style>
  <w:style w:type="paragraph" w:styleId="BalloonText">
    <w:name w:val="Balloon Text"/>
    <w:basedOn w:val="Normal"/>
    <w:link w:val="BalloonTextChar"/>
    <w:uiPriority w:val="99"/>
    <w:semiHidden/>
    <w:unhideWhenUsed/>
    <w:rsid w:val="004C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C6F"/>
    <w:rPr>
      <w:rFonts w:ascii="Tahoma" w:hAnsi="Tahoma" w:cs="Tahoma"/>
      <w:sz w:val="16"/>
      <w:szCs w:val="16"/>
    </w:rPr>
  </w:style>
  <w:style w:type="character" w:customStyle="1" w:styleId="Heading2Char">
    <w:name w:val="Heading 2 Char"/>
    <w:basedOn w:val="DefaultParagraphFont"/>
    <w:link w:val="Heading2"/>
    <w:uiPriority w:val="9"/>
    <w:rsid w:val="007524EB"/>
    <w:rPr>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2012-11-16T14:17:00Z</cp:lastPrinted>
  <dcterms:created xsi:type="dcterms:W3CDTF">2012-11-08T03:59:00Z</dcterms:created>
  <dcterms:modified xsi:type="dcterms:W3CDTF">2012-11-16T14:17:00Z</dcterms:modified>
</cp:coreProperties>
</file>