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D47F" w14:textId="77777777" w:rsidR="00114831" w:rsidRPr="00114831" w:rsidRDefault="00114831" w:rsidP="00114831">
      <w:pPr>
        <w:shd w:val="clear" w:color="auto" w:fill="FFFFFF"/>
        <w:spacing w:after="0" w:line="240" w:lineRule="auto"/>
        <w:jc w:val="center"/>
        <w:rPr>
          <w:rFonts w:ascii="Segoe UI Historic" w:eastAsia="Times New Roman" w:hAnsi="Segoe UI Historic" w:cs="Segoe UI Historic"/>
          <w:color w:val="050505"/>
          <w:sz w:val="23"/>
          <w:szCs w:val="23"/>
          <w:lang w:bidi="bn-IN"/>
        </w:rPr>
      </w:pPr>
      <w:r w:rsidRPr="00114831">
        <w:rPr>
          <w:rFonts w:ascii="Segoe UI Historic" w:eastAsia="Times New Roman" w:hAnsi="Segoe UI Historic" w:cs="Segoe UI Historic"/>
          <w:color w:val="050505"/>
          <w:sz w:val="23"/>
          <w:szCs w:val="23"/>
          <w:lang w:bidi="bn-IN"/>
        </w:rPr>
        <w:t>"</w:t>
      </w:r>
      <w:r w:rsidRPr="00114831">
        <w:rPr>
          <w:rFonts w:ascii="Segoe UI Historic" w:eastAsia="Times New Roman" w:hAnsi="Segoe UI Historic" w:cs="Vrinda"/>
          <w:color w:val="050505"/>
          <w:sz w:val="23"/>
          <w:szCs w:val="23"/>
          <w:cs/>
          <w:lang w:bidi="bn-IN"/>
        </w:rPr>
        <w:t>নারী কুহেলিকা</w:t>
      </w:r>
      <w:r w:rsidRPr="00114831">
        <w:rPr>
          <w:rFonts w:ascii="Segoe UI Historic" w:eastAsia="Times New Roman" w:hAnsi="Segoe UI Historic" w:cs="Segoe UI Historic"/>
          <w:color w:val="050505"/>
          <w:sz w:val="23"/>
          <w:szCs w:val="23"/>
          <w:lang w:bidi="bn-IN"/>
        </w:rPr>
        <w:t xml:space="preserve">, </w:t>
      </w:r>
      <w:r w:rsidRPr="00114831">
        <w:rPr>
          <w:rFonts w:ascii="Segoe UI Historic" w:eastAsia="Times New Roman" w:hAnsi="Segoe UI Historic" w:cs="Vrinda"/>
          <w:color w:val="050505"/>
          <w:sz w:val="23"/>
          <w:szCs w:val="23"/>
          <w:cs/>
          <w:lang w:bidi="bn-IN"/>
        </w:rPr>
        <w:t>ইহারা মায়াবিনীর জাত।</w:t>
      </w:r>
    </w:p>
    <w:p w14:paraId="7A4CFB2D" w14:textId="01617F0A" w:rsidR="00114831" w:rsidRPr="00114831" w:rsidRDefault="00114831" w:rsidP="00114831">
      <w:pPr>
        <w:shd w:val="clear" w:color="auto" w:fill="FFFFFF"/>
        <w:spacing w:after="0" w:line="240" w:lineRule="auto"/>
        <w:jc w:val="center"/>
        <w:rPr>
          <w:rFonts w:ascii="Segoe UI Historic" w:eastAsia="Times New Roman" w:hAnsi="Segoe UI Historic" w:cs="Segoe UI Historic"/>
          <w:color w:val="050505"/>
          <w:sz w:val="23"/>
          <w:szCs w:val="23"/>
          <w:lang w:bidi="bn-IN"/>
        </w:rPr>
      </w:pPr>
      <w:r w:rsidRPr="00114831">
        <w:rPr>
          <w:rFonts w:ascii="Segoe UI Historic" w:eastAsia="Times New Roman" w:hAnsi="Segoe UI Historic" w:cs="Vrinda"/>
          <w:color w:val="050505"/>
          <w:sz w:val="23"/>
          <w:szCs w:val="23"/>
          <w:cs/>
          <w:lang w:bidi="bn-IN"/>
        </w:rPr>
        <w:t>ইহারা সকল কল্যাণের পথে মায়াজাল পাতিয়া রাখিয়াছে।</w:t>
      </w:r>
    </w:p>
    <w:p w14:paraId="764CF50A" w14:textId="14536699" w:rsidR="00114831" w:rsidRDefault="00114831" w:rsidP="00114831">
      <w:pPr>
        <w:shd w:val="clear" w:color="auto" w:fill="FFFFFF"/>
        <w:spacing w:after="0" w:line="240" w:lineRule="auto"/>
        <w:jc w:val="center"/>
        <w:rPr>
          <w:rFonts w:ascii="Segoe UI Historic" w:eastAsia="Times New Roman" w:hAnsi="Segoe UI Historic" w:cs="Vrinda"/>
          <w:color w:val="050505"/>
          <w:sz w:val="23"/>
          <w:szCs w:val="23"/>
          <w:lang w:bidi="bn-IN"/>
        </w:rPr>
      </w:pPr>
      <w:r w:rsidRPr="00114831">
        <w:rPr>
          <w:rFonts w:ascii="Segoe UI Historic" w:eastAsia="Times New Roman" w:hAnsi="Segoe UI Historic" w:cs="Vrinda"/>
          <w:color w:val="050505"/>
          <w:sz w:val="23"/>
          <w:szCs w:val="23"/>
          <w:cs/>
          <w:lang w:bidi="bn-IN"/>
        </w:rPr>
        <w:t>ইহারা গহন-পথের কন্টক</w:t>
      </w:r>
      <w:r w:rsidRPr="00114831">
        <w:rPr>
          <w:rFonts w:ascii="Segoe UI Historic" w:eastAsia="Times New Roman" w:hAnsi="Segoe UI Historic" w:cs="Segoe UI Historic"/>
          <w:color w:val="050505"/>
          <w:sz w:val="23"/>
          <w:szCs w:val="23"/>
          <w:lang w:bidi="bn-IN"/>
        </w:rPr>
        <w:t xml:space="preserve">, </w:t>
      </w:r>
      <w:r w:rsidRPr="00114831">
        <w:rPr>
          <w:rFonts w:ascii="Segoe UI Historic" w:eastAsia="Times New Roman" w:hAnsi="Segoe UI Historic" w:cs="Vrinda"/>
          <w:color w:val="050505"/>
          <w:sz w:val="23"/>
          <w:szCs w:val="23"/>
          <w:cs/>
          <w:lang w:bidi="bn-IN"/>
        </w:rPr>
        <w:t>রাজপথের দস্যু।"</w:t>
      </w:r>
    </w:p>
    <w:p w14:paraId="5E93A564" w14:textId="613CE04E" w:rsidR="00114831" w:rsidRDefault="00114831" w:rsidP="00114831">
      <w:pPr>
        <w:shd w:val="clear" w:color="auto" w:fill="FFFFFF"/>
        <w:spacing w:after="0" w:line="240" w:lineRule="auto"/>
        <w:jc w:val="center"/>
        <w:rPr>
          <w:rFonts w:ascii="Segoe UI Historic" w:eastAsia="Times New Roman" w:hAnsi="Segoe UI Historic" w:cs="Vrinda"/>
          <w:color w:val="050505"/>
          <w:sz w:val="23"/>
          <w:szCs w:val="23"/>
          <w:lang w:bidi="bn-IN"/>
        </w:rPr>
      </w:pPr>
    </w:p>
    <w:p w14:paraId="58E747C9" w14:textId="5C9EF97F" w:rsidR="00114831" w:rsidRDefault="00114831" w:rsidP="00114831">
      <w:pPr>
        <w:shd w:val="clear" w:color="auto" w:fill="FFFFFF"/>
        <w:spacing w:after="0" w:line="240" w:lineRule="auto"/>
        <w:jc w:val="center"/>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Illusionary are women, indispensably sorcerer. </w:t>
      </w:r>
    </w:p>
    <w:p w14:paraId="59D65793" w14:textId="665FE506" w:rsidR="00114831" w:rsidRDefault="00114831" w:rsidP="00114831">
      <w:pPr>
        <w:shd w:val="clear" w:color="auto" w:fill="FFFFFF"/>
        <w:spacing w:after="0" w:line="240" w:lineRule="auto"/>
        <w:jc w:val="center"/>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B</w:t>
      </w:r>
      <w:r>
        <w:rPr>
          <w:rFonts w:ascii="Segoe UI Historic" w:eastAsia="Times New Roman" w:hAnsi="Segoe UI Historic" w:cs="Segoe UI Historic"/>
          <w:color w:val="050505"/>
          <w:sz w:val="23"/>
          <w:szCs w:val="23"/>
          <w:lang w:bidi="bn-IN"/>
        </w:rPr>
        <w:t>y their mirage</w:t>
      </w:r>
      <w:r>
        <w:rPr>
          <w:rFonts w:ascii="Segoe UI Historic" w:eastAsia="Times New Roman" w:hAnsi="Segoe UI Historic" w:cs="Segoe UI Historic"/>
          <w:color w:val="050505"/>
          <w:sz w:val="23"/>
          <w:szCs w:val="23"/>
          <w:lang w:bidi="bn-IN"/>
        </w:rPr>
        <w:t xml:space="preserve">, </w:t>
      </w:r>
      <w:r>
        <w:rPr>
          <w:rFonts w:ascii="Segoe UI Historic" w:eastAsia="Times New Roman" w:hAnsi="Segoe UI Historic" w:cs="Segoe UI Historic"/>
          <w:color w:val="050505"/>
          <w:sz w:val="23"/>
          <w:szCs w:val="23"/>
          <w:lang w:bidi="bn-IN"/>
        </w:rPr>
        <w:t xml:space="preserve"> hurdled is </w:t>
      </w:r>
      <w:r>
        <w:rPr>
          <w:rFonts w:ascii="Segoe UI Historic" w:eastAsia="Times New Roman" w:hAnsi="Segoe UI Historic" w:cs="Segoe UI Historic"/>
          <w:color w:val="050505"/>
          <w:sz w:val="23"/>
          <w:szCs w:val="23"/>
          <w:lang w:bidi="bn-IN"/>
        </w:rPr>
        <w:t xml:space="preserve">every welfare. </w:t>
      </w:r>
    </w:p>
    <w:p w14:paraId="07E1F871" w14:textId="78755905" w:rsidR="00C16A83" w:rsidRDefault="00C16A83" w:rsidP="00114831">
      <w:pPr>
        <w:shd w:val="clear" w:color="auto" w:fill="FFFFFF"/>
        <w:spacing w:after="0" w:line="240" w:lineRule="auto"/>
        <w:jc w:val="center"/>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Thorns of insurmountable ways, pilferer of the way. </w:t>
      </w:r>
    </w:p>
    <w:p w14:paraId="48E51D56" w14:textId="1F72E6B6" w:rsidR="00C16A83" w:rsidRDefault="00C16A83"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Fire/conflagration/forest fire/wildfire</w:t>
      </w:r>
    </w:p>
    <w:p w14:paraId="160987E5" w14:textId="33E38DCD" w:rsidR="00C16A83" w:rsidRDefault="00C16A83"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Environmental debacle</w:t>
      </w:r>
    </w:p>
    <w:p w14:paraId="3BC3B9C7" w14:textId="1E4449BE" w:rsidR="00C16A83" w:rsidRDefault="00C16A83"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Drought </w:t>
      </w:r>
    </w:p>
    <w:p w14:paraId="3CCDB3AC" w14:textId="47D30405" w:rsidR="00C16A83" w:rsidRDefault="00C16A83"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Temperature rising/rise in temperature </w:t>
      </w:r>
    </w:p>
    <w:p w14:paraId="054E0438" w14:textId="52E5B4E9"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Ice melting </w:t>
      </w:r>
    </w:p>
    <w:p w14:paraId="515A35F8" w14:textId="7500C535"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Climate refugee </w:t>
      </w:r>
    </w:p>
    <w:p w14:paraId="399A8142" w14:textId="7435B87D"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Submerge</w:t>
      </w:r>
    </w:p>
    <w:p w14:paraId="4BF392B7" w14:textId="1D4919CF"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Fossil fuel </w:t>
      </w:r>
    </w:p>
    <w:p w14:paraId="186FE1C2" w14:textId="131EBAF3"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Land slide </w:t>
      </w:r>
    </w:p>
    <w:p w14:paraId="1CF6BEAB" w14:textId="18950121"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Destroy bio-diversity </w:t>
      </w:r>
    </w:p>
    <w:p w14:paraId="27590C82" w14:textId="56B59796"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Deforestation </w:t>
      </w:r>
    </w:p>
    <w:p w14:paraId="0F853BD9" w14:textId="7F877D5F"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r>
        <w:rPr>
          <w:rFonts w:ascii="Segoe UI Historic" w:eastAsia="Times New Roman" w:hAnsi="Segoe UI Historic" w:cs="Segoe UI Historic"/>
          <w:color w:val="050505"/>
          <w:sz w:val="23"/>
          <w:szCs w:val="23"/>
          <w:lang w:bidi="bn-IN"/>
        </w:rPr>
        <w:t xml:space="preserve">Catastrophic result/disaster </w:t>
      </w:r>
    </w:p>
    <w:p w14:paraId="0BE1B082" w14:textId="77777777"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p>
    <w:p w14:paraId="72BC4B12" w14:textId="6416EF41" w:rsidR="002512B4" w:rsidRDefault="002512B4" w:rsidP="002512B4">
      <w:pPr>
        <w:shd w:val="clear" w:color="auto" w:fill="FFFFFF"/>
        <w:spacing w:after="0" w:line="240" w:lineRule="auto"/>
        <w:jc w:val="both"/>
        <w:rPr>
          <w:rStyle w:val="Strong"/>
          <w:rFonts w:ascii="FF Meta Serif Pro" w:hAnsi="FF Meta Serif Pro"/>
          <w:color w:val="141514"/>
          <w:sz w:val="27"/>
          <w:szCs w:val="27"/>
          <w:shd w:val="clear" w:color="auto" w:fill="F1F1EC"/>
        </w:rPr>
      </w:pPr>
      <w:r w:rsidRPr="002512B4">
        <w:rPr>
          <w:rStyle w:val="Strong"/>
          <w:rFonts w:ascii="FF Meta Serif Pro" w:hAnsi="FF Meta Serif Pro"/>
          <w:color w:val="141514"/>
          <w:sz w:val="27"/>
          <w:szCs w:val="27"/>
          <w:highlight w:val="yellow"/>
          <w:shd w:val="clear" w:color="auto" w:fill="F1F1EC"/>
        </w:rPr>
        <w:t>A raging wildfire in northern California</w:t>
      </w:r>
      <w:r>
        <w:rPr>
          <w:rStyle w:val="Strong"/>
          <w:rFonts w:ascii="FF Meta Serif Pro" w:hAnsi="FF Meta Serif Pro"/>
          <w:color w:val="141514"/>
          <w:sz w:val="27"/>
          <w:szCs w:val="27"/>
          <w:shd w:val="clear" w:color="auto" w:fill="F1F1EC"/>
        </w:rPr>
        <w:t xml:space="preserve">, now the second-largest recorded in state history, </w:t>
      </w:r>
      <w:r w:rsidRPr="002512B4">
        <w:rPr>
          <w:rStyle w:val="Strong"/>
          <w:rFonts w:ascii="FF Meta Serif Pro" w:hAnsi="FF Meta Serif Pro"/>
          <w:color w:val="141514"/>
          <w:sz w:val="27"/>
          <w:szCs w:val="27"/>
          <w:highlight w:val="yellow"/>
          <w:shd w:val="clear" w:color="auto" w:fill="F1F1EC"/>
        </w:rPr>
        <w:t>expanded to nearly 500,000 acres late on Sunday</w:t>
      </w:r>
      <w:r>
        <w:rPr>
          <w:rStyle w:val="Strong"/>
          <w:rFonts w:ascii="FF Meta Serif Pro" w:hAnsi="FF Meta Serif Pro"/>
          <w:color w:val="141514"/>
          <w:sz w:val="27"/>
          <w:szCs w:val="27"/>
          <w:shd w:val="clear" w:color="auto" w:fill="F1F1EC"/>
        </w:rPr>
        <w:t xml:space="preserve"> and </w:t>
      </w:r>
      <w:r w:rsidRPr="002512B4">
        <w:rPr>
          <w:rStyle w:val="Strong"/>
          <w:rFonts w:ascii="FF Meta Serif Pro" w:hAnsi="FF Meta Serif Pro"/>
          <w:color w:val="141514"/>
          <w:sz w:val="27"/>
          <w:szCs w:val="27"/>
          <w:highlight w:val="yellow"/>
          <w:shd w:val="clear" w:color="auto" w:fill="F1F1EC"/>
        </w:rPr>
        <w:t>has left three firefighters injured.</w:t>
      </w:r>
    </w:p>
    <w:p w14:paraId="5EE57B03" w14:textId="77777777" w:rsidR="002512B4" w:rsidRDefault="002512B4" w:rsidP="002512B4">
      <w:pPr>
        <w:shd w:val="clear" w:color="auto" w:fill="FFFFFF"/>
        <w:spacing w:after="0" w:line="240" w:lineRule="auto"/>
        <w:jc w:val="both"/>
        <w:rPr>
          <w:rFonts w:ascii="Segoe UI Historic" w:eastAsia="Times New Roman" w:hAnsi="Segoe UI Historic" w:cs="Segoe UI Historic"/>
          <w:color w:val="050505"/>
          <w:sz w:val="23"/>
          <w:szCs w:val="23"/>
          <w:lang w:bidi="bn-IN"/>
        </w:rPr>
      </w:pPr>
    </w:p>
    <w:p w14:paraId="29FFF1D9" w14:textId="65CA3C96" w:rsidR="002512B4" w:rsidRDefault="002512B4" w:rsidP="00C16A83">
      <w:pPr>
        <w:shd w:val="clear" w:color="auto" w:fill="FFFFFF"/>
        <w:spacing w:after="0" w:line="240" w:lineRule="auto"/>
        <w:rPr>
          <w:rStyle w:val="Strong"/>
          <w:rFonts w:ascii="FF Meta Serif Pro" w:hAnsi="FF Meta Serif Pro" w:hint="cs"/>
          <w:color w:val="141514"/>
          <w:sz w:val="27"/>
          <w:szCs w:val="27"/>
          <w:shd w:val="clear" w:color="auto" w:fill="F1F1EC"/>
          <w:lang w:bidi="bn-IN"/>
        </w:rPr>
      </w:pPr>
      <w:r w:rsidRPr="002512B4">
        <w:rPr>
          <w:rStyle w:val="Strong"/>
          <w:rFonts w:ascii="FF Meta Serif Pro" w:hAnsi="FF Meta Serif Pro"/>
          <w:color w:val="141514"/>
          <w:sz w:val="27"/>
          <w:szCs w:val="27"/>
          <w:highlight w:val="yellow"/>
          <w:shd w:val="clear" w:color="auto" w:fill="F1F1EC"/>
        </w:rPr>
        <w:t>A raging wildfire in northern California</w:t>
      </w:r>
      <w:r w:rsidRPr="002512B4">
        <w:rPr>
          <w:rStyle w:val="Strong"/>
          <w:rFonts w:ascii="FF Meta Serif Pro" w:hAnsi="FF Meta Serif Pro"/>
          <w:color w:val="141514"/>
          <w:sz w:val="27"/>
          <w:szCs w:val="27"/>
          <w:highlight w:val="yellow"/>
          <w:shd w:val="clear" w:color="auto" w:fill="F1F1EC"/>
        </w:rPr>
        <w:t xml:space="preserve"> </w:t>
      </w:r>
      <w:r w:rsidRPr="002512B4">
        <w:rPr>
          <w:rStyle w:val="Strong"/>
          <w:rFonts w:ascii="FF Meta Serif Pro" w:hAnsi="FF Meta Serif Pro"/>
          <w:color w:val="141514"/>
          <w:sz w:val="27"/>
          <w:szCs w:val="27"/>
          <w:highlight w:val="yellow"/>
          <w:shd w:val="clear" w:color="auto" w:fill="F1F1EC"/>
        </w:rPr>
        <w:t>expanded to nearly 500,000 acres late on Sunday</w:t>
      </w:r>
      <w:r>
        <w:rPr>
          <w:rStyle w:val="Strong"/>
          <w:rFonts w:ascii="FF Meta Serif Pro" w:hAnsi="FF Meta Serif Pro" w:hint="cs"/>
          <w:color w:val="141514"/>
          <w:sz w:val="27"/>
          <w:szCs w:val="27"/>
          <w:shd w:val="clear" w:color="auto" w:fill="F1F1EC"/>
          <w:cs/>
          <w:lang w:bidi="bn-IN"/>
        </w:rPr>
        <w:t xml:space="preserve"> </w:t>
      </w:r>
      <w:r>
        <w:rPr>
          <w:rStyle w:val="Strong"/>
          <w:rFonts w:ascii="FF Meta Serif Pro" w:hAnsi="FF Meta Serif Pro"/>
          <w:color w:val="141514"/>
          <w:sz w:val="27"/>
          <w:szCs w:val="27"/>
          <w:shd w:val="clear" w:color="auto" w:fill="F1F1EC"/>
          <w:cs/>
          <w:lang w:bidi="bn-IN"/>
        </w:rPr>
        <w:t>–</w:t>
      </w:r>
      <w:r>
        <w:rPr>
          <w:rStyle w:val="Strong"/>
          <w:rFonts w:ascii="FF Meta Serif Pro" w:hAnsi="FF Meta Serif Pro" w:hint="cs"/>
          <w:color w:val="141514"/>
          <w:sz w:val="27"/>
          <w:szCs w:val="27"/>
          <w:shd w:val="clear" w:color="auto" w:fill="F1F1EC"/>
          <w:cs/>
          <w:lang w:bidi="bn-IN"/>
        </w:rPr>
        <w:t xml:space="preserve"> উত্তর ক্যার্লিফোনিয়ার আগ্রাসী দাবানল রবিবার পর্যন্ত প্রায় ৫ লক্ষ একর বনাঞ্চল গ্রাস করেছে। </w:t>
      </w:r>
    </w:p>
    <w:p w14:paraId="2625A788" w14:textId="77777777" w:rsidR="002512B4" w:rsidRDefault="002512B4" w:rsidP="00C16A83">
      <w:pPr>
        <w:shd w:val="clear" w:color="auto" w:fill="FFFFFF"/>
        <w:spacing w:after="0" w:line="240" w:lineRule="auto"/>
        <w:rPr>
          <w:rStyle w:val="Strong"/>
          <w:rFonts w:ascii="FF Meta Serif Pro" w:hAnsi="FF Meta Serif Pro"/>
          <w:color w:val="141514"/>
          <w:sz w:val="27"/>
          <w:szCs w:val="27"/>
          <w:shd w:val="clear" w:color="auto" w:fill="F1F1EC"/>
        </w:rPr>
      </w:pPr>
    </w:p>
    <w:p w14:paraId="72502CAD" w14:textId="7448D2D6" w:rsidR="002512B4" w:rsidRDefault="002512B4" w:rsidP="002512B4">
      <w:pPr>
        <w:shd w:val="clear" w:color="auto" w:fill="FFFFFF"/>
        <w:spacing w:after="0" w:line="240" w:lineRule="auto"/>
        <w:jc w:val="both"/>
        <w:rPr>
          <w:rStyle w:val="Strong"/>
          <w:rFonts w:ascii="FF Meta Serif Pro" w:hAnsi="FF Meta Serif Pro"/>
          <w:color w:val="141514"/>
          <w:sz w:val="27"/>
          <w:szCs w:val="27"/>
          <w:shd w:val="clear" w:color="auto" w:fill="F1F1EC"/>
          <w:lang w:bidi="bn-IN"/>
        </w:rPr>
      </w:pPr>
      <w:r w:rsidRPr="002512B4">
        <w:rPr>
          <w:rStyle w:val="Strong"/>
          <w:rFonts w:ascii="FF Meta Serif Pro" w:hAnsi="FF Meta Serif Pro"/>
          <w:color w:val="141514"/>
          <w:sz w:val="27"/>
          <w:szCs w:val="27"/>
          <w:highlight w:val="yellow"/>
          <w:shd w:val="clear" w:color="auto" w:fill="F1F1EC"/>
        </w:rPr>
        <w:t>A raging wildfire in northern California has left three firefighters injured.</w:t>
      </w:r>
      <w:r>
        <w:rPr>
          <w:rStyle w:val="Strong"/>
          <w:rFonts w:ascii="FF Meta Serif Pro" w:hAnsi="FF Meta Serif Pro" w:hint="cs"/>
          <w:color w:val="141514"/>
          <w:sz w:val="27"/>
          <w:szCs w:val="27"/>
          <w:shd w:val="clear" w:color="auto" w:fill="F1F1EC"/>
          <w:cs/>
          <w:lang w:bidi="bn-IN"/>
        </w:rPr>
        <w:t xml:space="preserve"> = </w:t>
      </w:r>
      <w:r>
        <w:rPr>
          <w:rStyle w:val="Strong"/>
          <w:rFonts w:ascii="FF Meta Serif Pro" w:hAnsi="FF Meta Serif Pro" w:hint="cs"/>
          <w:color w:val="141514"/>
          <w:sz w:val="27"/>
          <w:szCs w:val="27"/>
          <w:shd w:val="clear" w:color="auto" w:fill="F1F1EC"/>
          <w:cs/>
          <w:lang w:bidi="bn-IN"/>
        </w:rPr>
        <w:t>উত্তর ক্যার্লিফোনিয়ার আগ্রাসী দাবানল</w:t>
      </w:r>
      <w:r>
        <w:rPr>
          <w:rStyle w:val="Strong"/>
          <w:rFonts w:ascii="FF Meta Serif Pro" w:hAnsi="FF Meta Serif Pro" w:hint="cs"/>
          <w:color w:val="141514"/>
          <w:sz w:val="27"/>
          <w:szCs w:val="27"/>
          <w:shd w:val="clear" w:color="auto" w:fill="F1F1EC"/>
          <w:cs/>
          <w:lang w:bidi="bn-IN"/>
        </w:rPr>
        <w:t xml:space="preserve"> এখন পর্যন্ত তিনজন অগ্নিনির্বাপক কর্মী</w:t>
      </w:r>
      <w:r w:rsidR="00C36729">
        <w:rPr>
          <w:rStyle w:val="Strong"/>
          <w:rFonts w:ascii="FF Meta Serif Pro" w:hAnsi="FF Meta Serif Pro" w:hint="cs"/>
          <w:color w:val="141514"/>
          <w:sz w:val="27"/>
          <w:szCs w:val="27"/>
          <w:shd w:val="clear" w:color="auto" w:fill="F1F1EC"/>
          <w:cs/>
          <w:lang w:bidi="bn-IN"/>
        </w:rPr>
        <w:t xml:space="preserve"> দগ্ধ করেছে। </w:t>
      </w:r>
    </w:p>
    <w:p w14:paraId="28CD3FC6" w14:textId="4649571C" w:rsidR="00C36729" w:rsidRDefault="00C36729" w:rsidP="00C36729">
      <w:pPr>
        <w:shd w:val="clear" w:color="auto" w:fill="FFFFFF"/>
        <w:spacing w:after="0" w:line="240" w:lineRule="auto"/>
        <w:jc w:val="both"/>
        <w:rPr>
          <w:rStyle w:val="Strong"/>
          <w:rFonts w:ascii="FF Meta Serif Pro" w:hAnsi="FF Meta Serif Pro"/>
          <w:color w:val="141514"/>
          <w:sz w:val="27"/>
          <w:szCs w:val="27"/>
          <w:shd w:val="clear" w:color="auto" w:fill="F1F1EC"/>
          <w:lang w:bidi="bn-IN"/>
        </w:rPr>
      </w:pPr>
      <w:r>
        <w:rPr>
          <w:rStyle w:val="Strong"/>
          <w:rFonts w:ascii="FF Meta Serif Pro" w:hAnsi="FF Meta Serif Pro" w:hint="cs"/>
          <w:color w:val="141514"/>
          <w:sz w:val="27"/>
          <w:szCs w:val="27"/>
          <w:shd w:val="clear" w:color="auto" w:fill="F1F1EC"/>
          <w:cs/>
          <w:lang w:bidi="bn-IN"/>
        </w:rPr>
        <w:t>উত্তর ক্যার্লিফোনিয়ার আগ্রাসী দাবানল</w:t>
      </w:r>
      <w:r>
        <w:rPr>
          <w:rStyle w:val="Strong"/>
          <w:rFonts w:ascii="FF Meta Serif Pro" w:hAnsi="FF Meta Serif Pro" w:hint="cs"/>
          <w:color w:val="141514"/>
          <w:sz w:val="27"/>
          <w:szCs w:val="27"/>
          <w:shd w:val="clear" w:color="auto" w:fill="F1F1EC"/>
          <w:cs/>
          <w:lang w:bidi="bn-IN"/>
        </w:rPr>
        <w:t xml:space="preserve">, রাজ্যের ইতিহাসে ২য় বৃহত্তম ঘটনা, </w:t>
      </w:r>
      <w:r w:rsidRPr="00C36729">
        <w:rPr>
          <w:rStyle w:val="Strong"/>
          <w:rFonts w:ascii="FF Meta Serif Pro" w:hAnsi="FF Meta Serif Pro" w:hint="cs"/>
          <w:color w:val="141514"/>
          <w:sz w:val="27"/>
          <w:szCs w:val="27"/>
          <w:shd w:val="clear" w:color="auto" w:fill="F1F1EC"/>
          <w:cs/>
          <w:lang w:bidi="bn-IN"/>
        </w:rPr>
        <w:t xml:space="preserve"> </w:t>
      </w:r>
      <w:r>
        <w:rPr>
          <w:rStyle w:val="Strong"/>
          <w:rFonts w:ascii="FF Meta Serif Pro" w:hAnsi="FF Meta Serif Pro" w:hint="cs"/>
          <w:color w:val="141514"/>
          <w:sz w:val="27"/>
          <w:szCs w:val="27"/>
          <w:shd w:val="clear" w:color="auto" w:fill="F1F1EC"/>
          <w:cs/>
          <w:lang w:bidi="bn-IN"/>
        </w:rPr>
        <w:t>রবিবার পর্যন্ত প্রায় ৫ লক্ষ একর বনাঞ্চল গ্রাস করেছে</w:t>
      </w:r>
      <w:r>
        <w:rPr>
          <w:rStyle w:val="Strong"/>
          <w:rFonts w:ascii="FF Meta Serif Pro" w:hAnsi="FF Meta Serif Pro" w:hint="cs"/>
          <w:color w:val="141514"/>
          <w:sz w:val="27"/>
          <w:szCs w:val="27"/>
          <w:shd w:val="clear" w:color="auto" w:fill="F1F1EC"/>
          <w:cs/>
          <w:lang w:bidi="bn-IN"/>
        </w:rPr>
        <w:t xml:space="preserve"> এবং </w:t>
      </w:r>
      <w:r>
        <w:rPr>
          <w:rStyle w:val="Strong"/>
          <w:rFonts w:ascii="FF Meta Serif Pro" w:hAnsi="FF Meta Serif Pro" w:hint="cs"/>
          <w:color w:val="141514"/>
          <w:sz w:val="27"/>
          <w:szCs w:val="27"/>
          <w:shd w:val="clear" w:color="auto" w:fill="F1F1EC"/>
          <w:cs/>
          <w:lang w:bidi="bn-IN"/>
        </w:rPr>
        <w:t xml:space="preserve">এখন পর্যন্ত তিনজন অগ্নিনির্বাপক কর্মী দগ্ধ </w:t>
      </w:r>
      <w:r>
        <w:rPr>
          <w:rStyle w:val="Strong"/>
          <w:rFonts w:ascii="FF Meta Serif Pro" w:hAnsi="FF Meta Serif Pro" w:hint="cs"/>
          <w:color w:val="141514"/>
          <w:sz w:val="27"/>
          <w:szCs w:val="27"/>
          <w:shd w:val="clear" w:color="auto" w:fill="F1F1EC"/>
          <w:cs/>
          <w:lang w:bidi="bn-IN"/>
        </w:rPr>
        <w:t xml:space="preserve">হয়েছে। </w:t>
      </w:r>
    </w:p>
    <w:p w14:paraId="069FB2C7" w14:textId="379A3B75" w:rsidR="00C36729" w:rsidRDefault="00C36729" w:rsidP="00C36729">
      <w:pPr>
        <w:shd w:val="clear" w:color="auto" w:fill="FFFFFF"/>
        <w:spacing w:after="0" w:line="240" w:lineRule="auto"/>
        <w:jc w:val="both"/>
        <w:rPr>
          <w:rStyle w:val="Strong"/>
          <w:rFonts w:ascii="FF Meta Serif Pro" w:hAnsi="FF Meta Serif Pro"/>
          <w:color w:val="141514"/>
          <w:sz w:val="27"/>
          <w:szCs w:val="27"/>
          <w:shd w:val="clear" w:color="auto" w:fill="F1F1EC"/>
          <w:lang w:bidi="bn-IN"/>
        </w:rPr>
      </w:pPr>
    </w:p>
    <w:p w14:paraId="390BA701" w14:textId="6F1AD083" w:rsidR="002512B4" w:rsidRDefault="00C36729" w:rsidP="002512B4">
      <w:pPr>
        <w:shd w:val="clear" w:color="auto" w:fill="FFFFFF"/>
        <w:spacing w:after="0" w:line="240" w:lineRule="auto"/>
        <w:jc w:val="both"/>
        <w:rPr>
          <w:rStyle w:val="Strong"/>
          <w:rFonts w:ascii="FF Meta Serif Pro" w:hAnsi="FF Meta Serif Pro"/>
          <w:color w:val="141514"/>
          <w:sz w:val="27"/>
          <w:szCs w:val="27"/>
          <w:shd w:val="clear" w:color="auto" w:fill="F1F1EC"/>
          <w:lang w:bidi="bn-IN"/>
        </w:rPr>
      </w:pPr>
      <w:r w:rsidRPr="00C36729">
        <w:rPr>
          <w:rFonts w:ascii="FF Meta Serif Pro" w:hAnsi="FF Meta Serif Pro"/>
          <w:color w:val="141514"/>
          <w:sz w:val="27"/>
          <w:szCs w:val="27"/>
          <w:highlight w:val="yellow"/>
          <w:shd w:val="clear" w:color="auto" w:fill="F1F1EC"/>
        </w:rPr>
        <w:t>Fire activity intensified on Sunday amid low relative humidity and strong southwest winds in the West Zone, and warm temperatures and low humidity in the East Zone,</w:t>
      </w:r>
      <w:r>
        <w:rPr>
          <w:rFonts w:ascii="FF Meta Serif Pro" w:hAnsi="FF Meta Serif Pro"/>
          <w:color w:val="141514"/>
          <w:sz w:val="27"/>
          <w:szCs w:val="27"/>
          <w:shd w:val="clear" w:color="auto" w:fill="F1F1EC"/>
        </w:rPr>
        <w:t xml:space="preserve"> </w:t>
      </w:r>
      <w:r w:rsidRPr="00C36729">
        <w:rPr>
          <w:rFonts w:ascii="FF Meta Serif Pro" w:hAnsi="FF Meta Serif Pro"/>
          <w:b/>
          <w:bCs/>
          <w:color w:val="FF0000"/>
          <w:sz w:val="27"/>
          <w:szCs w:val="27"/>
          <w:shd w:val="clear" w:color="auto" w:fill="F1F1EC"/>
        </w:rPr>
        <w:t>the department said</w:t>
      </w:r>
      <w:r>
        <w:rPr>
          <w:rFonts w:ascii="FF Meta Serif Pro" w:hAnsi="FF Meta Serif Pro"/>
          <w:color w:val="141514"/>
          <w:sz w:val="27"/>
          <w:szCs w:val="27"/>
          <w:shd w:val="clear" w:color="auto" w:fill="F1F1EC"/>
        </w:rPr>
        <w:t>, adding it has spread across four counties.</w:t>
      </w:r>
    </w:p>
    <w:p w14:paraId="72BE323D" w14:textId="059A49B9" w:rsidR="00C36729" w:rsidRDefault="00C36729" w:rsidP="002512B4">
      <w:pPr>
        <w:shd w:val="clear" w:color="auto" w:fill="FFFFFF"/>
        <w:spacing w:after="0" w:line="240" w:lineRule="auto"/>
        <w:jc w:val="both"/>
        <w:rPr>
          <w:rStyle w:val="Strong"/>
          <w:rFonts w:ascii="FF Meta Serif Pro" w:hAnsi="FF Meta Serif Pro"/>
          <w:color w:val="141514"/>
          <w:sz w:val="27"/>
          <w:szCs w:val="27"/>
          <w:shd w:val="clear" w:color="auto" w:fill="F1F1EC"/>
          <w:lang w:bidi="bn-IN"/>
        </w:rPr>
      </w:pPr>
    </w:p>
    <w:p w14:paraId="5B780D77" w14:textId="58E2F784" w:rsidR="002512B4" w:rsidRDefault="000578B2" w:rsidP="002512B4">
      <w:pPr>
        <w:shd w:val="clear" w:color="auto" w:fill="FFFFFF"/>
        <w:spacing w:after="0" w:line="240" w:lineRule="auto"/>
        <w:jc w:val="both"/>
        <w:rPr>
          <w:rStyle w:val="Strong"/>
          <w:rFonts w:ascii="FF Meta Serif Pro" w:hAnsi="FF Meta Serif Pro"/>
          <w:color w:val="141514"/>
          <w:sz w:val="27"/>
          <w:szCs w:val="27"/>
          <w:shd w:val="clear" w:color="auto" w:fill="F1F1EC"/>
          <w:lang w:bidi="bn-IN"/>
        </w:rPr>
      </w:pPr>
      <w:r>
        <w:rPr>
          <w:rStyle w:val="Strong"/>
          <w:rFonts w:ascii="FF Meta Serif Pro" w:hAnsi="FF Meta Serif Pro" w:hint="cs"/>
          <w:color w:val="141514"/>
          <w:sz w:val="27"/>
          <w:szCs w:val="27"/>
          <w:shd w:val="clear" w:color="auto" w:fill="F1F1EC"/>
          <w:cs/>
          <w:lang w:bidi="bn-IN"/>
        </w:rPr>
        <w:t xml:space="preserve">ইতোমধ্যে ৪ টি দেশে ব্রিস্তিতি লাভ করার কথা উল্লেখ করে </w:t>
      </w:r>
      <w:r w:rsidR="00C36729">
        <w:rPr>
          <w:rStyle w:val="Strong"/>
          <w:rFonts w:ascii="FF Meta Serif Pro" w:hAnsi="FF Meta Serif Pro" w:hint="cs"/>
          <w:color w:val="141514"/>
          <w:sz w:val="27"/>
          <w:szCs w:val="27"/>
          <w:shd w:val="clear" w:color="auto" w:fill="F1F1EC"/>
          <w:cs/>
          <w:lang w:bidi="bn-IN"/>
        </w:rPr>
        <w:t xml:space="preserve">সংশ্লিষ্ট কর্তিপক্ষ </w:t>
      </w:r>
      <w:r>
        <w:rPr>
          <w:rStyle w:val="Strong"/>
          <w:rFonts w:ascii="FF Meta Serif Pro" w:hAnsi="FF Meta Serif Pro" w:hint="cs"/>
          <w:color w:val="141514"/>
          <w:sz w:val="27"/>
          <w:szCs w:val="27"/>
          <w:shd w:val="clear" w:color="auto" w:fill="F1F1EC"/>
          <w:cs/>
          <w:lang w:bidi="bn-IN"/>
        </w:rPr>
        <w:t>বলেন</w:t>
      </w:r>
      <w:r w:rsidR="00C36729">
        <w:rPr>
          <w:rStyle w:val="Strong"/>
          <w:rFonts w:ascii="FF Meta Serif Pro" w:hAnsi="FF Meta Serif Pro" w:hint="cs"/>
          <w:color w:val="141514"/>
          <w:sz w:val="27"/>
          <w:szCs w:val="27"/>
          <w:shd w:val="clear" w:color="auto" w:fill="F1F1EC"/>
          <w:cs/>
          <w:lang w:bidi="bn-IN"/>
        </w:rPr>
        <w:t xml:space="preserve">, </w:t>
      </w:r>
      <w:r>
        <w:rPr>
          <w:rStyle w:val="Strong"/>
          <w:rFonts w:ascii="FF Meta Serif Pro" w:hAnsi="FF Meta Serif Pro" w:hint="cs"/>
          <w:color w:val="141514"/>
          <w:sz w:val="27"/>
          <w:szCs w:val="27"/>
          <w:shd w:val="clear" w:color="auto" w:fill="F1F1EC"/>
          <w:cs/>
          <w:lang w:bidi="bn-IN"/>
        </w:rPr>
        <w:t xml:space="preserve">রবিবারে পশ্চিমাঞ্চলে নিন্ম আপেক্ষিক আদ্রতা ও তীব্র দক্ষিন-পশ্চিমা বায়ু প্রবাহের এবং পূর্বাঞ্চলে উষ্ণ তাপমাত্রা এবং আদ্রতার সল্পতার জন্য </w:t>
      </w:r>
      <w:r>
        <w:rPr>
          <w:rStyle w:val="Strong"/>
          <w:rFonts w:ascii="FF Meta Serif Pro" w:hAnsi="FF Meta Serif Pro" w:hint="cs"/>
          <w:color w:val="141514"/>
          <w:sz w:val="27"/>
          <w:szCs w:val="27"/>
          <w:shd w:val="clear" w:color="auto" w:fill="F1F1EC"/>
          <w:cs/>
          <w:lang w:bidi="bn-IN"/>
        </w:rPr>
        <w:t xml:space="preserve">দাবানল </w:t>
      </w:r>
      <w:r>
        <w:rPr>
          <w:rStyle w:val="Strong"/>
          <w:rFonts w:ascii="FF Meta Serif Pro" w:hAnsi="FF Meta Serif Pro" w:hint="cs"/>
          <w:color w:val="141514"/>
          <w:sz w:val="27"/>
          <w:szCs w:val="27"/>
          <w:shd w:val="clear" w:color="auto" w:fill="F1F1EC"/>
          <w:cs/>
          <w:lang w:bidi="bn-IN"/>
        </w:rPr>
        <w:t xml:space="preserve">আগ্রাসী রূপ ধারণ করে। </w:t>
      </w:r>
    </w:p>
    <w:p w14:paraId="163E681C" w14:textId="77777777" w:rsidR="000578B2" w:rsidRDefault="000578B2" w:rsidP="002512B4">
      <w:pPr>
        <w:shd w:val="clear" w:color="auto" w:fill="FFFFFF"/>
        <w:spacing w:after="0" w:line="240" w:lineRule="auto"/>
        <w:jc w:val="both"/>
        <w:rPr>
          <w:rStyle w:val="Strong"/>
          <w:rFonts w:ascii="FF Meta Serif Pro" w:hAnsi="FF Meta Serif Pro" w:hint="cs"/>
          <w:color w:val="141514"/>
          <w:sz w:val="27"/>
          <w:szCs w:val="27"/>
          <w:shd w:val="clear" w:color="auto" w:fill="F1F1EC"/>
          <w:lang w:bidi="bn-IN"/>
        </w:rPr>
      </w:pPr>
    </w:p>
    <w:p w14:paraId="0EABE61D" w14:textId="7C386303"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r>
        <w:rPr>
          <w:rFonts w:ascii="FF Meta Serif Pro" w:hAnsi="FF Meta Serif Pro"/>
          <w:color w:val="141514"/>
          <w:sz w:val="27"/>
          <w:szCs w:val="27"/>
          <w:shd w:val="clear" w:color="auto" w:fill="F1F1EC"/>
        </w:rPr>
        <w:t>Thus far, no deaths have been attributed to the wildfire. However, the blaze has damaged 42 residential, commercial and other structures and destroyed 627 such structures, according to the California Department of Forestry and Fire Protection.</w:t>
      </w:r>
    </w:p>
    <w:p w14:paraId="1A3B5F94" w14:textId="77777777" w:rsidR="00687203" w:rsidRDefault="00687203" w:rsidP="002512B4">
      <w:pPr>
        <w:shd w:val="clear" w:color="auto" w:fill="FFFFFF"/>
        <w:spacing w:after="0" w:line="240" w:lineRule="auto"/>
        <w:jc w:val="both"/>
        <w:rPr>
          <w:rFonts w:ascii="FF Meta Serif Pro" w:hAnsi="FF Meta Serif Pro" w:hint="cs"/>
          <w:color w:val="141514"/>
          <w:sz w:val="27"/>
          <w:szCs w:val="27"/>
          <w:shd w:val="clear" w:color="auto" w:fill="F1F1EC"/>
          <w:lang w:bidi="bn-IN"/>
        </w:rPr>
      </w:pPr>
    </w:p>
    <w:p w14:paraId="4738DBB6" w14:textId="45BB8252"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lang w:bidi="bn-IN"/>
        </w:rPr>
      </w:pPr>
      <w:r>
        <w:rPr>
          <w:rFonts w:ascii="FF Meta Serif Pro" w:hAnsi="FF Meta Serif Pro" w:hint="cs"/>
          <w:color w:val="141514"/>
          <w:sz w:val="27"/>
          <w:szCs w:val="27"/>
          <w:shd w:val="clear" w:color="auto" w:fill="F1F1EC"/>
          <w:cs/>
          <w:lang w:bidi="bn-IN"/>
        </w:rPr>
        <w:t xml:space="preserve">এখন পর্যন্ত দাবানলে প্রাণহানি </w:t>
      </w:r>
      <w:r w:rsidRPr="00687203">
        <w:rPr>
          <w:rFonts w:ascii="FF Meta Serif Pro" w:hAnsi="FF Meta Serif Pro" w:hint="cs"/>
          <w:strike/>
          <w:color w:val="141514"/>
          <w:sz w:val="27"/>
          <w:szCs w:val="27"/>
          <w:shd w:val="clear" w:color="auto" w:fill="F1F1EC"/>
          <w:cs/>
          <w:lang w:bidi="bn-IN"/>
        </w:rPr>
        <w:t>সংঘটিত</w:t>
      </w:r>
      <w:r>
        <w:rPr>
          <w:rFonts w:ascii="FF Meta Serif Pro" w:hAnsi="FF Meta Serif Pro" w:hint="cs"/>
          <w:color w:val="141514"/>
          <w:sz w:val="27"/>
          <w:szCs w:val="27"/>
          <w:shd w:val="clear" w:color="auto" w:fill="F1F1EC"/>
          <w:cs/>
          <w:lang w:bidi="bn-IN"/>
        </w:rPr>
        <w:t xml:space="preserve"> হয়নি।</w:t>
      </w:r>
      <w:r w:rsidR="00687203">
        <w:rPr>
          <w:rFonts w:ascii="FF Meta Serif Pro" w:hAnsi="FF Meta Serif Pro" w:hint="cs"/>
          <w:color w:val="141514"/>
          <w:sz w:val="27"/>
          <w:szCs w:val="27"/>
          <w:shd w:val="clear" w:color="auto" w:fill="F1F1EC"/>
          <w:cs/>
          <w:lang w:bidi="bn-IN"/>
        </w:rPr>
        <w:t xml:space="preserve"> যদিও ক্যার্লিফোনিয়ার বন এবং অগ্নি সুরক্ষা বিভাগ জানিয়েছে, এই অগ্নিকান্ডে এখন পর্যন্ত ৪২ টি আবাসিক, বানিজ্যিক ও অন্যান্য অবকাঠামো ক্ষতিগ্রস্থ হয়েছে, এবং ৬২৭টি অবকাঠামো/স্থাপনা ধ্বংস হয়েছে। </w:t>
      </w:r>
    </w:p>
    <w:p w14:paraId="45836173" w14:textId="77777777" w:rsidR="00687203" w:rsidRDefault="00687203" w:rsidP="002512B4">
      <w:pPr>
        <w:shd w:val="clear" w:color="auto" w:fill="FFFFFF"/>
        <w:spacing w:after="0" w:line="240" w:lineRule="auto"/>
        <w:jc w:val="both"/>
        <w:rPr>
          <w:rFonts w:ascii="FF Meta Serif Pro" w:hAnsi="FF Meta Serif Pro" w:hint="cs"/>
          <w:color w:val="141514"/>
          <w:sz w:val="27"/>
          <w:szCs w:val="27"/>
          <w:shd w:val="clear" w:color="auto" w:fill="F1F1EC"/>
          <w:lang w:bidi="bn-IN"/>
        </w:rPr>
      </w:pPr>
    </w:p>
    <w:p w14:paraId="65C5B86B" w14:textId="6323465E" w:rsidR="00687203" w:rsidRDefault="00687203" w:rsidP="002512B4">
      <w:pPr>
        <w:shd w:val="clear" w:color="auto" w:fill="FFFFFF"/>
        <w:spacing w:after="0" w:line="240" w:lineRule="auto"/>
        <w:jc w:val="both"/>
        <w:rPr>
          <w:rFonts w:ascii="FF Meta Serif Pro" w:hAnsi="FF Meta Serif Pro"/>
          <w:color w:val="141514"/>
          <w:sz w:val="27"/>
          <w:szCs w:val="27"/>
          <w:shd w:val="clear" w:color="auto" w:fill="F1F1EC"/>
          <w:lang w:bidi="bn-IN"/>
        </w:rPr>
      </w:pPr>
      <w:r w:rsidRPr="00687203">
        <w:rPr>
          <w:rFonts w:ascii="FF Meta Serif Pro" w:hAnsi="FF Meta Serif Pro"/>
          <w:color w:val="141514"/>
          <w:sz w:val="27"/>
          <w:szCs w:val="27"/>
          <w:shd w:val="clear" w:color="auto" w:fill="F1F1EC"/>
          <w:lang w:bidi="bn-IN"/>
        </w:rPr>
        <w:t>AROUND the world, the issue of human rights due diligence in global supply chains is rapidly rising up the agenda.</w:t>
      </w:r>
    </w:p>
    <w:p w14:paraId="5B4F6089" w14:textId="77777777" w:rsidR="00687203" w:rsidRDefault="00687203" w:rsidP="002512B4">
      <w:pPr>
        <w:shd w:val="clear" w:color="auto" w:fill="FFFFFF"/>
        <w:spacing w:after="0" w:line="240" w:lineRule="auto"/>
        <w:jc w:val="both"/>
        <w:rPr>
          <w:rFonts w:ascii="FF Meta Serif Pro" w:hAnsi="FF Meta Serif Pro" w:hint="cs"/>
          <w:color w:val="141514"/>
          <w:sz w:val="27"/>
          <w:szCs w:val="27"/>
          <w:shd w:val="clear" w:color="auto" w:fill="F1F1EC"/>
          <w:lang w:bidi="bn-IN"/>
        </w:rPr>
      </w:pPr>
    </w:p>
    <w:p w14:paraId="5E3F05B5" w14:textId="72644E02" w:rsidR="00687203" w:rsidRDefault="00687203" w:rsidP="002512B4">
      <w:pPr>
        <w:shd w:val="clear" w:color="auto" w:fill="FFFFFF"/>
        <w:spacing w:after="0" w:line="240" w:lineRule="auto"/>
        <w:jc w:val="both"/>
        <w:rPr>
          <w:rFonts w:ascii="FF Meta Serif Pro" w:hAnsi="FF Meta Serif Pro"/>
          <w:color w:val="141514"/>
          <w:sz w:val="27"/>
          <w:szCs w:val="27"/>
          <w:shd w:val="clear" w:color="auto" w:fill="F1F1EC"/>
          <w:lang w:bidi="bn-IN"/>
        </w:rPr>
      </w:pPr>
      <w:r w:rsidRPr="00F959CD">
        <w:rPr>
          <w:rFonts w:ascii="FF Meta Serif Pro" w:hAnsi="FF Meta Serif Pro"/>
          <w:color w:val="141514"/>
          <w:sz w:val="27"/>
          <w:szCs w:val="27"/>
          <w:highlight w:val="yellow"/>
          <w:shd w:val="clear" w:color="auto" w:fill="F1F1EC"/>
          <w:lang w:bidi="bn-IN"/>
        </w:rPr>
        <w:t>Bangladesh’s economy is showing  nascent signs of recovery</w:t>
      </w:r>
      <w:r w:rsidRPr="00687203">
        <w:rPr>
          <w:rFonts w:ascii="FF Meta Serif Pro" w:hAnsi="FF Meta Serif Pro"/>
          <w:color w:val="141514"/>
          <w:sz w:val="27"/>
          <w:szCs w:val="27"/>
          <w:shd w:val="clear" w:color="auto" w:fill="F1F1EC"/>
          <w:lang w:bidi="bn-IN"/>
        </w:rPr>
        <w:t xml:space="preserve"> backed by a rebound in exports, strong remittance inflows, and the ongoing vaccination program, says a new World Bank report, “Bangladesh Development Update- Moving Forward: Connectivity and Logistics to strengthen Competitiveness,” launched today.</w:t>
      </w:r>
    </w:p>
    <w:p w14:paraId="0D119C7D" w14:textId="77AD2154" w:rsidR="00F959CD" w:rsidRDefault="00F959CD" w:rsidP="002512B4">
      <w:pPr>
        <w:shd w:val="clear" w:color="auto" w:fill="FFFFFF"/>
        <w:spacing w:after="0" w:line="240" w:lineRule="auto"/>
        <w:jc w:val="both"/>
        <w:rPr>
          <w:rFonts w:ascii="FF Meta Serif Pro" w:hAnsi="FF Meta Serif Pro"/>
          <w:color w:val="141514"/>
          <w:sz w:val="27"/>
          <w:szCs w:val="27"/>
          <w:shd w:val="clear" w:color="auto" w:fill="F1F1EC"/>
          <w:lang w:bidi="bn-IN"/>
        </w:rPr>
      </w:pPr>
    </w:p>
    <w:p w14:paraId="47E47D04" w14:textId="30C6E8A5" w:rsidR="00F959CD" w:rsidRDefault="00F959CD" w:rsidP="002512B4">
      <w:pPr>
        <w:shd w:val="clear" w:color="auto" w:fill="FFFFFF"/>
        <w:spacing w:after="0" w:line="240" w:lineRule="auto"/>
        <w:jc w:val="both"/>
        <w:rPr>
          <w:rFonts w:ascii="FF Meta Serif Pro" w:hAnsi="FF Meta Serif Pro"/>
          <w:color w:val="141514"/>
          <w:sz w:val="27"/>
          <w:szCs w:val="27"/>
          <w:shd w:val="clear" w:color="auto" w:fill="F1F1EC"/>
          <w:lang w:bidi="bn-IN"/>
        </w:rPr>
      </w:pPr>
      <w:r w:rsidRPr="00687203">
        <w:rPr>
          <w:rFonts w:ascii="FF Meta Serif Pro" w:hAnsi="FF Meta Serif Pro"/>
          <w:color w:val="141514"/>
          <w:sz w:val="27"/>
          <w:szCs w:val="27"/>
          <w:shd w:val="clear" w:color="auto" w:fill="F1F1EC"/>
          <w:lang w:bidi="bn-IN"/>
        </w:rPr>
        <w:t>“Bangladesh Development Update- Moving Forward: Connectivity and Logistics to strengthen Competitiveness,”</w:t>
      </w:r>
      <w:r>
        <w:rPr>
          <w:rFonts w:ascii="FF Meta Serif Pro" w:hAnsi="FF Meta Serif Pro" w:hint="cs"/>
          <w:color w:val="141514"/>
          <w:sz w:val="27"/>
          <w:szCs w:val="27"/>
          <w:shd w:val="clear" w:color="auto" w:fill="F1F1EC"/>
          <w:cs/>
          <w:lang w:bidi="bn-IN"/>
        </w:rPr>
        <w:t xml:space="preserve"> শীর্ষক বিশ্ব ব্যাংকের এক প্রতিবেদনে এটি স্পস্ট</w:t>
      </w:r>
      <w:r w:rsidR="00F55BB8">
        <w:rPr>
          <w:rFonts w:ascii="FF Meta Serif Pro" w:hAnsi="FF Meta Serif Pro" w:hint="cs"/>
          <w:color w:val="141514"/>
          <w:sz w:val="27"/>
          <w:szCs w:val="27"/>
          <w:shd w:val="clear" w:color="auto" w:fill="F1F1EC"/>
          <w:cs/>
          <w:lang w:bidi="bn-IN"/>
        </w:rPr>
        <w:t xml:space="preserve"> যে</w:t>
      </w:r>
      <w:r>
        <w:rPr>
          <w:rFonts w:ascii="FF Meta Serif Pro" w:hAnsi="FF Meta Serif Pro" w:hint="cs"/>
          <w:color w:val="141514"/>
          <w:sz w:val="27"/>
          <w:szCs w:val="27"/>
          <w:shd w:val="clear" w:color="auto" w:fill="F1F1EC"/>
          <w:cs/>
          <w:lang w:bidi="bn-IN"/>
        </w:rPr>
        <w:t xml:space="preserve"> </w:t>
      </w:r>
      <w:r>
        <w:rPr>
          <w:rFonts w:ascii="FF Meta Serif Pro" w:hAnsi="FF Meta Serif Pro" w:hint="cs"/>
          <w:color w:val="141514"/>
          <w:sz w:val="27"/>
          <w:szCs w:val="27"/>
          <w:shd w:val="clear" w:color="auto" w:fill="F1F1EC"/>
          <w:cs/>
          <w:lang w:bidi="bn-IN"/>
        </w:rPr>
        <w:t>রপ্তানি প্রবৃদ্ধি, প্রবাসী আয়ের শক্ত অবস্থান এবং চলমান টীকা কার্যক্রমের কারনে</w:t>
      </w:r>
      <w:r w:rsidR="00F55BB8">
        <w:rPr>
          <w:rFonts w:ascii="FF Meta Serif Pro" w:hAnsi="FF Meta Serif Pro" w:hint="cs"/>
          <w:color w:val="141514"/>
          <w:sz w:val="27"/>
          <w:szCs w:val="27"/>
          <w:shd w:val="clear" w:color="auto" w:fill="F1F1EC"/>
          <w:cs/>
          <w:lang w:bidi="bn-IN"/>
        </w:rPr>
        <w:t xml:space="preserve"> </w:t>
      </w:r>
      <w:r>
        <w:rPr>
          <w:rFonts w:ascii="FF Meta Serif Pro" w:hAnsi="FF Meta Serif Pro" w:hint="cs"/>
          <w:color w:val="141514"/>
          <w:sz w:val="27"/>
          <w:szCs w:val="27"/>
          <w:shd w:val="clear" w:color="auto" w:fill="F1F1EC"/>
          <w:cs/>
          <w:lang w:bidi="bn-IN"/>
        </w:rPr>
        <w:t xml:space="preserve">বাংলাদেশের অর্থনীতি দ্রুত পুনঃরুদ্ধারের ইঙ্গিত দিচ্ছে। </w:t>
      </w:r>
    </w:p>
    <w:p w14:paraId="59D7DFD3" w14:textId="77777777" w:rsidR="00F55BB8" w:rsidRDefault="00F55BB8" w:rsidP="002512B4">
      <w:pPr>
        <w:shd w:val="clear" w:color="auto" w:fill="FFFFFF"/>
        <w:spacing w:after="0" w:line="240" w:lineRule="auto"/>
        <w:jc w:val="both"/>
        <w:rPr>
          <w:rFonts w:ascii="FF Meta Serif Pro" w:hAnsi="FF Meta Serif Pro" w:hint="cs"/>
          <w:color w:val="141514"/>
          <w:sz w:val="27"/>
          <w:szCs w:val="27"/>
          <w:shd w:val="clear" w:color="auto" w:fill="F1F1EC"/>
          <w:cs/>
          <w:lang w:bidi="bn-IN"/>
        </w:rPr>
      </w:pPr>
    </w:p>
    <w:p w14:paraId="7A42DEA5" w14:textId="497E93F9" w:rsidR="00F959CD" w:rsidRDefault="00F55BB8" w:rsidP="002512B4">
      <w:pPr>
        <w:shd w:val="clear" w:color="auto" w:fill="FFFFFF"/>
        <w:spacing w:after="0" w:line="240" w:lineRule="auto"/>
        <w:jc w:val="both"/>
        <w:rPr>
          <w:rFonts w:ascii="FF Meta Serif Pro" w:hAnsi="FF Meta Serif Pro"/>
          <w:color w:val="141514"/>
          <w:sz w:val="27"/>
          <w:szCs w:val="27"/>
          <w:shd w:val="clear" w:color="auto" w:fill="F1F1EC"/>
        </w:rPr>
      </w:pPr>
      <w:r>
        <w:rPr>
          <w:rFonts w:ascii="FF Meta Serif Pro" w:hAnsi="FF Meta Serif Pro"/>
          <w:color w:val="141514"/>
          <w:sz w:val="27"/>
          <w:szCs w:val="27"/>
          <w:shd w:val="clear" w:color="auto" w:fill="F1F1EC"/>
        </w:rPr>
        <w:t>T</w:t>
      </w:r>
      <w:r>
        <w:rPr>
          <w:rFonts w:ascii="FF Meta Serif Pro" w:hAnsi="FF Meta Serif Pro"/>
          <w:color w:val="141514"/>
          <w:sz w:val="27"/>
          <w:szCs w:val="27"/>
          <w:shd w:val="clear" w:color="auto" w:fill="F1F1EC"/>
        </w:rPr>
        <w:t>he unusual increases in yarn prices in the domestic market has made it difficult for local garment manufacturers to accept increased orders, they added at a meeting held at the Bangladesh Garment Manufacturers and Exporters Association (BGMEA) office in Dhaka.</w:t>
      </w:r>
    </w:p>
    <w:p w14:paraId="17FF8EC0" w14:textId="421426AE" w:rsidR="00F55BB8" w:rsidRDefault="00F55BB8" w:rsidP="002512B4">
      <w:pPr>
        <w:shd w:val="clear" w:color="auto" w:fill="FFFFFF"/>
        <w:spacing w:after="0" w:line="240" w:lineRule="auto"/>
        <w:jc w:val="both"/>
        <w:rPr>
          <w:rFonts w:ascii="FF Meta Serif Pro" w:hAnsi="FF Meta Serif Pro"/>
          <w:color w:val="141514"/>
          <w:sz w:val="27"/>
          <w:szCs w:val="27"/>
          <w:shd w:val="clear" w:color="auto" w:fill="F1F1EC"/>
        </w:rPr>
      </w:pPr>
    </w:p>
    <w:p w14:paraId="1A1CAD44" w14:textId="4204F6AA" w:rsidR="00F55BB8" w:rsidRDefault="00F55BB8" w:rsidP="002512B4">
      <w:pPr>
        <w:shd w:val="clear" w:color="auto" w:fill="FFFFFF"/>
        <w:spacing w:after="0" w:line="240" w:lineRule="auto"/>
        <w:jc w:val="both"/>
        <w:rPr>
          <w:rFonts w:ascii="FF Meta Serif Pro" w:hAnsi="FF Meta Serif Pro" w:hint="cs"/>
          <w:color w:val="141514"/>
          <w:sz w:val="27"/>
          <w:szCs w:val="27"/>
          <w:shd w:val="clear" w:color="auto" w:fill="F1F1EC"/>
          <w:cs/>
          <w:lang w:bidi="bn-IN"/>
        </w:rPr>
      </w:pPr>
      <w:r>
        <w:rPr>
          <w:rFonts w:ascii="FF Meta Serif Pro" w:hAnsi="FF Meta Serif Pro" w:hint="cs"/>
          <w:color w:val="141514"/>
          <w:sz w:val="27"/>
          <w:szCs w:val="27"/>
          <w:shd w:val="clear" w:color="auto" w:fill="F1F1EC"/>
          <w:cs/>
          <w:lang w:bidi="bn-IN"/>
        </w:rPr>
        <w:t>দেশী বাজারে সুতার মূল্যে অস্বাভাবিক বৃদ্ধি  স্থানীয় পোষাক উৎপাদনকারীদের বর্ধিত</w:t>
      </w:r>
      <w:r w:rsidR="00A73A9C">
        <w:rPr>
          <w:rFonts w:ascii="FF Meta Serif Pro" w:hAnsi="FF Meta Serif Pro" w:hint="cs"/>
          <w:color w:val="141514"/>
          <w:sz w:val="27"/>
          <w:szCs w:val="27"/>
          <w:shd w:val="clear" w:color="auto" w:fill="F1F1EC"/>
          <w:cs/>
          <w:lang w:bidi="bn-IN"/>
        </w:rPr>
        <w:t xml:space="preserve"> </w:t>
      </w:r>
      <w:r>
        <w:rPr>
          <w:rFonts w:ascii="FF Meta Serif Pro" w:hAnsi="FF Meta Serif Pro" w:hint="cs"/>
          <w:color w:val="141514"/>
          <w:sz w:val="27"/>
          <w:szCs w:val="27"/>
          <w:shd w:val="clear" w:color="auto" w:fill="F1F1EC"/>
          <w:cs/>
          <w:lang w:bidi="bn-IN"/>
        </w:rPr>
        <w:t>ক্রয়াদেশ গ্রহনে বাধা সৃষ্টি কর</w:t>
      </w:r>
      <w:r w:rsidR="00A73A9C">
        <w:rPr>
          <w:rFonts w:ascii="FF Meta Serif Pro" w:hAnsi="FF Meta Serif Pro" w:hint="cs"/>
          <w:color w:val="141514"/>
          <w:sz w:val="27"/>
          <w:szCs w:val="27"/>
          <w:shd w:val="clear" w:color="auto" w:fill="F1F1EC"/>
          <w:cs/>
          <w:lang w:bidi="bn-IN"/>
        </w:rPr>
        <w:t xml:space="preserve">ছে, তারা এটি </w:t>
      </w:r>
      <w:r w:rsidR="00A73A9C">
        <w:rPr>
          <w:rFonts w:ascii="FF Meta Serif Pro" w:hAnsi="FF Meta Serif Pro"/>
          <w:color w:val="141514"/>
          <w:sz w:val="27"/>
          <w:szCs w:val="27"/>
          <w:shd w:val="clear" w:color="auto" w:fill="F1F1EC"/>
        </w:rPr>
        <w:t>Bangladesh Garment Manufacturers and Exporters Association (BGMEA)</w:t>
      </w:r>
      <w:r w:rsidR="00A73A9C">
        <w:rPr>
          <w:rFonts w:ascii="FF Meta Serif Pro" w:hAnsi="FF Meta Serif Pro" w:hint="cs"/>
          <w:color w:val="141514"/>
          <w:sz w:val="27"/>
          <w:szCs w:val="27"/>
          <w:shd w:val="clear" w:color="auto" w:fill="F1F1EC"/>
          <w:cs/>
          <w:lang w:bidi="bn-IN"/>
        </w:rPr>
        <w:t xml:space="preserve"> এর কার্যালয়ে অনুষ্ঠিত </w:t>
      </w:r>
      <w:r w:rsidR="00A73A9C">
        <w:rPr>
          <w:rFonts w:ascii="FF Meta Serif Pro" w:hAnsi="FF Meta Serif Pro" w:hint="cs"/>
          <w:color w:val="141514"/>
          <w:sz w:val="27"/>
          <w:szCs w:val="27"/>
          <w:shd w:val="clear" w:color="auto" w:fill="F1F1EC"/>
          <w:cs/>
          <w:lang w:bidi="bn-IN"/>
        </w:rPr>
        <w:t xml:space="preserve">একটি সভায় উল্লেখ করেন। </w:t>
      </w:r>
      <w:r>
        <w:rPr>
          <w:rFonts w:ascii="FF Meta Serif Pro" w:hAnsi="FF Meta Serif Pro" w:hint="cs"/>
          <w:color w:val="141514"/>
          <w:sz w:val="27"/>
          <w:szCs w:val="27"/>
          <w:shd w:val="clear" w:color="auto" w:fill="F1F1EC"/>
          <w:cs/>
          <w:lang w:bidi="bn-IN"/>
        </w:rPr>
        <w:t xml:space="preserve"> </w:t>
      </w:r>
    </w:p>
    <w:p w14:paraId="752B4844" w14:textId="188043B4" w:rsidR="00F55BB8" w:rsidRDefault="00F55BB8" w:rsidP="002512B4">
      <w:pPr>
        <w:shd w:val="clear" w:color="auto" w:fill="FFFFFF"/>
        <w:spacing w:after="0" w:line="240" w:lineRule="auto"/>
        <w:jc w:val="both"/>
        <w:rPr>
          <w:rFonts w:ascii="FF Meta Serif Pro" w:hAnsi="FF Meta Serif Pro"/>
          <w:color w:val="141514"/>
          <w:sz w:val="27"/>
          <w:szCs w:val="27"/>
          <w:shd w:val="clear" w:color="auto" w:fill="F1F1EC"/>
        </w:rPr>
      </w:pPr>
    </w:p>
    <w:p w14:paraId="7F4D2A92" w14:textId="2F52C9DF" w:rsidR="00A73A9C" w:rsidRDefault="00A73A9C"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r>
        <w:rPr>
          <w:rFonts w:ascii="FF Meta Serif Pro" w:hAnsi="FF Meta Serif Pro"/>
          <w:color w:val="141514"/>
          <w:sz w:val="27"/>
          <w:szCs w:val="27"/>
          <w:shd w:val="clear" w:color="auto" w:fill="F1F1EC"/>
        </w:rPr>
        <w:t xml:space="preserve">Which was </w:t>
      </w:r>
      <w:r>
        <w:rPr>
          <w:rFonts w:ascii="FF Meta Serif Pro" w:hAnsi="FF Meta Serif Pro"/>
          <w:color w:val="141514"/>
          <w:sz w:val="27"/>
          <w:szCs w:val="27"/>
          <w:shd w:val="clear" w:color="auto" w:fill="F1F1EC"/>
        </w:rPr>
        <w:t>held at the Bangladesh Garment Manufacturers and Exporters Association (BGMEA) office in Dhaka.</w:t>
      </w:r>
      <w:r>
        <w:rPr>
          <w:rFonts w:ascii="FF Meta Serif Pro" w:hAnsi="FF Meta Serif Pro"/>
          <w:color w:val="141514"/>
          <w:sz w:val="27"/>
          <w:szCs w:val="27"/>
          <w:shd w:val="clear" w:color="auto" w:fill="F1F1EC"/>
        </w:rPr>
        <w:t xml:space="preserve"> =</w:t>
      </w:r>
      <w:r>
        <w:rPr>
          <w:rFonts w:ascii="FF Meta Serif Pro" w:hAnsi="FF Meta Serif Pro" w:hint="cs"/>
          <w:color w:val="141514"/>
          <w:sz w:val="27"/>
          <w:szCs w:val="27"/>
          <w:shd w:val="clear" w:color="auto" w:fill="F1F1EC"/>
          <w:cs/>
          <w:lang w:bidi="bn-IN"/>
        </w:rPr>
        <w:t xml:space="preserve"> যা </w:t>
      </w:r>
      <w:r>
        <w:rPr>
          <w:rFonts w:ascii="FF Meta Serif Pro" w:hAnsi="FF Meta Serif Pro"/>
          <w:color w:val="141514"/>
          <w:sz w:val="27"/>
          <w:szCs w:val="27"/>
          <w:shd w:val="clear" w:color="auto" w:fill="F1F1EC"/>
        </w:rPr>
        <w:t>Bangladesh Garment Manufacturers and Exporters Association (BGMEA)</w:t>
      </w:r>
      <w:r>
        <w:rPr>
          <w:rFonts w:ascii="FF Meta Serif Pro" w:hAnsi="FF Meta Serif Pro" w:hint="cs"/>
          <w:color w:val="141514"/>
          <w:sz w:val="27"/>
          <w:szCs w:val="27"/>
          <w:shd w:val="clear" w:color="auto" w:fill="F1F1EC"/>
          <w:cs/>
          <w:lang w:bidi="bn-IN"/>
        </w:rPr>
        <w:t xml:space="preserve"> এর কার্যালয়ে অনুষ্ঠিত হয়। </w:t>
      </w:r>
    </w:p>
    <w:p w14:paraId="16173A0B" w14:textId="5CA0691D" w:rsidR="00A73A9C" w:rsidRDefault="00A73A9C"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r w:rsidRPr="00A73A9C">
        <w:rPr>
          <w:rFonts w:ascii="FF Meta Serif Pro" w:hAnsi="FF Meta Serif Pro"/>
          <w:color w:val="141514"/>
          <w:sz w:val="27"/>
          <w:szCs w:val="27"/>
          <w:shd w:val="clear" w:color="auto" w:fill="F1F1EC"/>
          <w:lang w:bidi="bn-IN"/>
        </w:rPr>
        <w:t xml:space="preserve">Even many factories are currently taking work orders under breakeven point just to stay in business, as buyers do not increase apparel prices </w:t>
      </w:r>
      <w:r w:rsidRPr="00A73A9C">
        <w:rPr>
          <w:rFonts w:ascii="FF Meta Serif Pro" w:hAnsi="FF Meta Serif Pro"/>
          <w:color w:val="141514"/>
          <w:sz w:val="27"/>
          <w:szCs w:val="27"/>
          <w:highlight w:val="yellow"/>
          <w:shd w:val="clear" w:color="auto" w:fill="F1F1EC"/>
          <w:lang w:bidi="bn-IN"/>
        </w:rPr>
        <w:t>on par</w:t>
      </w:r>
      <w:r w:rsidRPr="00A73A9C">
        <w:rPr>
          <w:rFonts w:ascii="FF Meta Serif Pro" w:hAnsi="FF Meta Serif Pro"/>
          <w:color w:val="141514"/>
          <w:sz w:val="27"/>
          <w:szCs w:val="27"/>
          <w:shd w:val="clear" w:color="auto" w:fill="F1F1EC"/>
          <w:lang w:bidi="bn-IN"/>
        </w:rPr>
        <w:t xml:space="preserve"> with the increasing yarn costs</w:t>
      </w:r>
      <w:r>
        <w:rPr>
          <w:rFonts w:ascii="FF Meta Serif Pro" w:hAnsi="FF Meta Serif Pro"/>
          <w:color w:val="141514"/>
          <w:sz w:val="27"/>
          <w:szCs w:val="27"/>
          <w:shd w:val="clear" w:color="auto" w:fill="F1F1EC"/>
          <w:lang w:bidi="bn-IN"/>
        </w:rPr>
        <w:t xml:space="preserve">. </w:t>
      </w:r>
    </w:p>
    <w:p w14:paraId="10ED5E1F" w14:textId="77777777" w:rsidR="00A73A9C" w:rsidRDefault="00A73A9C"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p>
    <w:p w14:paraId="6635E065" w14:textId="1D5DA1A5" w:rsidR="00A73A9C" w:rsidRDefault="00A73A9C"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r w:rsidRPr="00A73A9C">
        <w:rPr>
          <w:rFonts w:ascii="FF Meta Serif Pro" w:hAnsi="FF Meta Serif Pro"/>
          <w:color w:val="141514"/>
          <w:sz w:val="27"/>
          <w:szCs w:val="27"/>
          <w:shd w:val="clear" w:color="auto" w:fill="F1F1EC"/>
          <w:lang w:bidi="bn-IN"/>
        </w:rPr>
        <w:t xml:space="preserve">We believe that Bangladesh will continue to struggle to achieve Covid-19 herd immunity via vaccines as a result of vaccine shortage, given its reliance on the COVAX </w:t>
      </w:r>
      <w:proofErr w:type="spellStart"/>
      <w:r w:rsidRPr="00A73A9C">
        <w:rPr>
          <w:rFonts w:ascii="FF Meta Serif Pro" w:hAnsi="FF Meta Serif Pro"/>
          <w:color w:val="141514"/>
          <w:sz w:val="27"/>
          <w:szCs w:val="27"/>
          <w:shd w:val="clear" w:color="auto" w:fill="F1F1EC"/>
          <w:lang w:bidi="bn-IN"/>
        </w:rPr>
        <w:t>programme</w:t>
      </w:r>
      <w:proofErr w:type="spellEnd"/>
      <w:r w:rsidRPr="00A73A9C">
        <w:rPr>
          <w:rFonts w:ascii="FF Meta Serif Pro" w:hAnsi="FF Meta Serif Pro"/>
          <w:color w:val="141514"/>
          <w:sz w:val="27"/>
          <w:szCs w:val="27"/>
          <w:shd w:val="clear" w:color="auto" w:fill="F1F1EC"/>
          <w:lang w:bidi="bn-IN"/>
        </w:rPr>
        <w:t xml:space="preserve"> for supply," said the report</w:t>
      </w:r>
      <w:r>
        <w:rPr>
          <w:rFonts w:ascii="FF Meta Serif Pro" w:hAnsi="FF Meta Serif Pro"/>
          <w:color w:val="141514"/>
          <w:sz w:val="27"/>
          <w:szCs w:val="27"/>
          <w:shd w:val="clear" w:color="auto" w:fill="F1F1EC"/>
          <w:lang w:bidi="bn-IN"/>
        </w:rPr>
        <w:t xml:space="preserve">. </w:t>
      </w:r>
    </w:p>
    <w:p w14:paraId="2C0EF86E" w14:textId="77777777" w:rsidR="00A73A9C" w:rsidRDefault="00A73A9C"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p>
    <w:p w14:paraId="60CEDB27" w14:textId="706FF807" w:rsidR="00A73A9C" w:rsidRDefault="00A73A9C"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r w:rsidRPr="00A73A9C">
        <w:rPr>
          <w:rFonts w:ascii="FF Meta Serif Pro" w:hAnsi="FF Meta Serif Pro"/>
          <w:color w:val="141514"/>
          <w:sz w:val="27"/>
          <w:szCs w:val="27"/>
          <w:shd w:val="clear" w:color="auto" w:fill="F1F1EC"/>
          <w:lang w:bidi="bn-IN"/>
        </w:rPr>
        <w:t>"Moreover, an inability of the government to credibly enforce stringent lockdowns for as long a duration required to stem an ongoing outbreak will likely see pandemic-related reasons weigh on the country's economic recovery," it said.</w:t>
      </w:r>
    </w:p>
    <w:p w14:paraId="128B1DDB" w14:textId="7E051107" w:rsidR="008A7B2F" w:rsidRDefault="008A7B2F"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p>
    <w:p w14:paraId="236B3BC5" w14:textId="77777777" w:rsidR="008A7B2F" w:rsidRDefault="008A7B2F"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p>
    <w:p w14:paraId="717BC751" w14:textId="63E0C2B7" w:rsidR="008A7B2F" w:rsidRDefault="008A7B2F"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r w:rsidRPr="008A7B2F">
        <w:rPr>
          <w:rFonts w:ascii="FF Meta Serif Pro" w:hAnsi="FF Meta Serif Pro"/>
          <w:color w:val="141514"/>
          <w:sz w:val="27"/>
          <w:szCs w:val="27"/>
          <w:shd w:val="clear" w:color="auto" w:fill="F1F1EC"/>
          <w:lang w:bidi="bn-IN"/>
        </w:rPr>
        <w:t>Yet his sense of life was streaked with conventionality. True, he was a freethinking, pacifist bisexual who, with the rest of the Bloomsbury Group, worshiped at the altar of art. In other respects, however, he appears to us, unlike Wittgenstein, as a characteristic man of his time: very middle class, very English. He sympathized with the British Empire and nursed a vague distaste for the proletariat, making exceptions for the occasional tryst with a stable boy or elevator operator (all recorded in his sexual diary). An admirer of Edmund Burke, he feared social instability and upheaval.</w:t>
      </w:r>
      <w:r w:rsidRPr="008A7B2F">
        <w:rPr>
          <w:rFonts w:ascii="FF Meta Serif Pro" w:hAnsi="FF Meta Serif Pro"/>
          <w:color w:val="141514"/>
          <w:sz w:val="27"/>
          <w:szCs w:val="27"/>
          <w:shd w:val="clear" w:color="auto" w:fill="F1F1EC"/>
          <w:lang w:bidi="bn-IN"/>
        </w:rPr>
        <w:cr/>
      </w:r>
      <w:r w:rsidRPr="008A7B2F">
        <w:rPr>
          <w:rFonts w:ascii="FF Meta Serif Pro" w:hAnsi="FF Meta Serif Pro"/>
          <w:color w:val="141514"/>
          <w:sz w:val="27"/>
          <w:szCs w:val="27"/>
          <w:shd w:val="clear" w:color="auto" w:fill="F1F1EC"/>
          <w:lang w:bidi="bn-IN"/>
        </w:rPr>
        <w:cr/>
        <w:t xml:space="preserve">That his </w:t>
      </w:r>
      <w:proofErr w:type="spellStart"/>
      <w:r w:rsidRPr="008A7B2F">
        <w:rPr>
          <w:rFonts w:ascii="FF Meta Serif Pro" w:hAnsi="FF Meta Serif Pro"/>
          <w:color w:val="141514"/>
          <w:sz w:val="27"/>
          <w:szCs w:val="27"/>
          <w:shd w:val="clear" w:color="auto" w:fill="F1F1EC"/>
          <w:lang w:bidi="bn-IN"/>
        </w:rPr>
        <w:t>Burkean</w:t>
      </w:r>
      <w:proofErr w:type="spellEnd"/>
      <w:r w:rsidRPr="008A7B2F">
        <w:rPr>
          <w:rFonts w:ascii="FF Meta Serif Pro" w:hAnsi="FF Meta Serif Pro"/>
          <w:color w:val="141514"/>
          <w:sz w:val="27"/>
          <w:szCs w:val="27"/>
          <w:shd w:val="clear" w:color="auto" w:fill="F1F1EC"/>
          <w:lang w:bidi="bn-IN"/>
        </w:rPr>
        <w:t xml:space="preserve"> attitudes led him to push left-wing reforms—to repudiate austerity and call for harnessing the power of the state to transfer wealth from the rich to the poor—might seem perplexing. In fact, this apparent contradiction points to certain enduring confusions in our political categories. A keen (though not infallible) observer of ascendant authoritarianism in Europe, Keynes was prescient in seeing that in complex</w:t>
      </w:r>
    </w:p>
    <w:p w14:paraId="6809A3FF" w14:textId="07A00D95" w:rsidR="008A7B2F" w:rsidRDefault="008A7B2F"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p>
    <w:p w14:paraId="28F1227E" w14:textId="77777777" w:rsidR="008A7B2F" w:rsidRDefault="008A7B2F"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r>
        <w:rPr>
          <w:rFonts w:ascii="FF Meta Serif Pro" w:hAnsi="FF Meta Serif Pro" w:hint="cs"/>
          <w:color w:val="141514"/>
          <w:sz w:val="27"/>
          <w:szCs w:val="27"/>
          <w:shd w:val="clear" w:color="auto" w:fill="F1F1EC"/>
          <w:cs/>
          <w:lang w:bidi="bn-IN"/>
        </w:rPr>
        <w:t>রপ্তানীর স্থবিরতায় সৃষ্ট এই সমস্যাটি অর্থনীতকে ভঙ্গুর করে দিচ্ছে।</w:t>
      </w:r>
    </w:p>
    <w:p w14:paraId="5108C967" w14:textId="14E73BCB" w:rsidR="00E33CFC" w:rsidRDefault="00E33CFC"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r>
        <w:rPr>
          <w:rFonts w:ascii="FF Meta Serif Pro" w:hAnsi="FF Meta Serif Pro"/>
          <w:color w:val="141514"/>
          <w:sz w:val="27"/>
          <w:szCs w:val="27"/>
          <w:shd w:val="clear" w:color="auto" w:fill="F1F1EC"/>
          <w:lang w:bidi="bn-IN"/>
        </w:rPr>
        <w:t>C</w:t>
      </w:r>
      <w:r>
        <w:rPr>
          <w:rFonts w:ascii="FF Meta Serif Pro" w:hAnsi="FF Meta Serif Pro"/>
          <w:color w:val="141514"/>
          <w:sz w:val="27"/>
          <w:szCs w:val="27"/>
          <w:shd w:val="clear" w:color="auto" w:fill="F1F1EC"/>
          <w:lang w:bidi="bn-IN"/>
        </w:rPr>
        <w:t>aused by sluggish-export</w:t>
      </w:r>
      <w:r>
        <w:rPr>
          <w:rFonts w:ascii="FF Meta Serif Pro" w:hAnsi="FF Meta Serif Pro"/>
          <w:color w:val="141514"/>
          <w:sz w:val="27"/>
          <w:szCs w:val="27"/>
          <w:shd w:val="clear" w:color="auto" w:fill="F1F1EC"/>
          <w:lang w:bidi="bn-IN"/>
        </w:rPr>
        <w:t>, t</w:t>
      </w:r>
      <w:r w:rsidR="008A7B2F">
        <w:rPr>
          <w:rFonts w:ascii="FF Meta Serif Pro" w:hAnsi="FF Meta Serif Pro"/>
          <w:color w:val="141514"/>
          <w:sz w:val="27"/>
          <w:szCs w:val="27"/>
          <w:shd w:val="clear" w:color="auto" w:fill="F1F1EC"/>
          <w:lang w:bidi="bn-IN"/>
        </w:rPr>
        <w:t>his obstacle</w:t>
      </w:r>
      <w:r>
        <w:rPr>
          <w:rFonts w:ascii="FF Meta Serif Pro" w:hAnsi="FF Meta Serif Pro"/>
          <w:color w:val="141514"/>
          <w:sz w:val="27"/>
          <w:szCs w:val="27"/>
          <w:shd w:val="clear" w:color="auto" w:fill="F1F1EC"/>
          <w:lang w:bidi="bn-IN"/>
        </w:rPr>
        <w:t xml:space="preserve"> </w:t>
      </w:r>
      <w:r w:rsidR="008A7B2F">
        <w:rPr>
          <w:rFonts w:ascii="FF Meta Serif Pro" w:hAnsi="FF Meta Serif Pro"/>
          <w:color w:val="141514"/>
          <w:sz w:val="27"/>
          <w:szCs w:val="27"/>
          <w:shd w:val="clear" w:color="auto" w:fill="F1F1EC"/>
          <w:lang w:bidi="bn-IN"/>
        </w:rPr>
        <w:t xml:space="preserve">will crumple </w:t>
      </w:r>
      <w:r>
        <w:rPr>
          <w:rFonts w:ascii="FF Meta Serif Pro" w:hAnsi="FF Meta Serif Pro"/>
          <w:color w:val="141514"/>
          <w:sz w:val="27"/>
          <w:szCs w:val="27"/>
          <w:shd w:val="clear" w:color="auto" w:fill="F1F1EC"/>
          <w:lang w:bidi="bn-IN"/>
        </w:rPr>
        <w:t xml:space="preserve">the economy. </w:t>
      </w:r>
    </w:p>
    <w:p w14:paraId="2235B97D" w14:textId="36E50BE2" w:rsidR="008A7B2F" w:rsidRDefault="00E33CFC" w:rsidP="00A73A9C">
      <w:pPr>
        <w:shd w:val="clear" w:color="auto" w:fill="FFFFFF"/>
        <w:spacing w:after="0" w:line="240" w:lineRule="auto"/>
        <w:jc w:val="both"/>
        <w:rPr>
          <w:rFonts w:ascii="FF Meta Serif Pro" w:hAnsi="FF Meta Serif Pro" w:hint="cs"/>
          <w:color w:val="141514"/>
          <w:sz w:val="27"/>
          <w:szCs w:val="27"/>
          <w:shd w:val="clear" w:color="auto" w:fill="F1F1EC"/>
          <w:cs/>
          <w:lang w:bidi="bn-IN"/>
        </w:rPr>
      </w:pPr>
      <w:r>
        <w:rPr>
          <w:rFonts w:ascii="FF Meta Serif Pro" w:hAnsi="FF Meta Serif Pro"/>
          <w:color w:val="141514"/>
          <w:sz w:val="27"/>
          <w:szCs w:val="27"/>
          <w:shd w:val="clear" w:color="auto" w:fill="F1F1EC"/>
          <w:lang w:bidi="bn-IN"/>
        </w:rPr>
        <w:t xml:space="preserve">It is caused by sluggish-export. </w:t>
      </w:r>
      <w:r w:rsidR="008A7B2F">
        <w:rPr>
          <w:rFonts w:ascii="FF Meta Serif Pro" w:hAnsi="FF Meta Serif Pro" w:hint="cs"/>
          <w:color w:val="141514"/>
          <w:sz w:val="27"/>
          <w:szCs w:val="27"/>
          <w:shd w:val="clear" w:color="auto" w:fill="F1F1EC"/>
          <w:cs/>
          <w:lang w:bidi="bn-IN"/>
        </w:rPr>
        <w:t xml:space="preserve"> </w:t>
      </w:r>
    </w:p>
    <w:p w14:paraId="7BC78369" w14:textId="77777777" w:rsidR="008A7B2F" w:rsidRDefault="008A7B2F" w:rsidP="00A73A9C">
      <w:pPr>
        <w:shd w:val="clear" w:color="auto" w:fill="FFFFFF"/>
        <w:spacing w:after="0" w:line="240" w:lineRule="auto"/>
        <w:jc w:val="both"/>
        <w:rPr>
          <w:rFonts w:ascii="FF Meta Serif Pro" w:hAnsi="FF Meta Serif Pro"/>
          <w:color w:val="141514"/>
          <w:sz w:val="27"/>
          <w:szCs w:val="27"/>
          <w:shd w:val="clear" w:color="auto" w:fill="F1F1EC"/>
          <w:lang w:bidi="bn-IN"/>
        </w:rPr>
      </w:pPr>
    </w:p>
    <w:p w14:paraId="0BB2128E" w14:textId="77777777" w:rsidR="00F55BB8" w:rsidRDefault="00F55BB8" w:rsidP="002512B4">
      <w:pPr>
        <w:shd w:val="clear" w:color="auto" w:fill="FFFFFF"/>
        <w:spacing w:after="0" w:line="240" w:lineRule="auto"/>
        <w:jc w:val="both"/>
        <w:rPr>
          <w:rFonts w:ascii="FF Meta Serif Pro" w:hAnsi="FF Meta Serif Pro"/>
          <w:color w:val="141514"/>
          <w:sz w:val="27"/>
          <w:szCs w:val="27"/>
          <w:shd w:val="clear" w:color="auto" w:fill="F1F1EC"/>
        </w:rPr>
      </w:pPr>
    </w:p>
    <w:p w14:paraId="39B33385" w14:textId="2ACC4F75" w:rsidR="00F55BB8" w:rsidRDefault="00F55BB8" w:rsidP="002512B4">
      <w:pPr>
        <w:shd w:val="clear" w:color="auto" w:fill="FFFFFF"/>
        <w:spacing w:after="0" w:line="240" w:lineRule="auto"/>
        <w:jc w:val="both"/>
        <w:rPr>
          <w:rFonts w:ascii="FF Meta Serif Pro" w:hAnsi="FF Meta Serif Pro"/>
          <w:color w:val="141514"/>
          <w:sz w:val="27"/>
          <w:szCs w:val="27"/>
          <w:shd w:val="clear" w:color="auto" w:fill="F1F1EC"/>
        </w:rPr>
      </w:pPr>
    </w:p>
    <w:p w14:paraId="7B1102AF" w14:textId="77777777" w:rsidR="00F55BB8" w:rsidRDefault="00F55BB8" w:rsidP="002512B4">
      <w:pPr>
        <w:shd w:val="clear" w:color="auto" w:fill="FFFFFF"/>
        <w:spacing w:after="0" w:line="240" w:lineRule="auto"/>
        <w:jc w:val="both"/>
        <w:rPr>
          <w:rFonts w:ascii="FF Meta Serif Pro" w:hAnsi="FF Meta Serif Pro"/>
          <w:color w:val="141514"/>
          <w:sz w:val="27"/>
          <w:szCs w:val="27"/>
          <w:shd w:val="clear" w:color="auto" w:fill="F1F1EC"/>
        </w:rPr>
      </w:pPr>
    </w:p>
    <w:p w14:paraId="70C9027C" w14:textId="263AC874" w:rsidR="00F55BB8" w:rsidRDefault="00F55BB8" w:rsidP="002512B4">
      <w:pPr>
        <w:shd w:val="clear" w:color="auto" w:fill="FFFFFF"/>
        <w:spacing w:after="0" w:line="240" w:lineRule="auto"/>
        <w:jc w:val="both"/>
        <w:rPr>
          <w:rFonts w:ascii="FF Meta Serif Pro" w:hAnsi="FF Meta Serif Pro"/>
          <w:color w:val="141514"/>
          <w:sz w:val="27"/>
          <w:szCs w:val="27"/>
          <w:shd w:val="clear" w:color="auto" w:fill="F1F1EC"/>
        </w:rPr>
      </w:pPr>
    </w:p>
    <w:p w14:paraId="3828D73E" w14:textId="1AACA181" w:rsidR="00F55BB8" w:rsidRDefault="00F55BB8" w:rsidP="002512B4">
      <w:pPr>
        <w:shd w:val="clear" w:color="auto" w:fill="FFFFFF"/>
        <w:spacing w:after="0" w:line="240" w:lineRule="auto"/>
        <w:jc w:val="both"/>
        <w:rPr>
          <w:rFonts w:ascii="FF Meta Serif Pro" w:hAnsi="FF Meta Serif Pro"/>
          <w:color w:val="141514"/>
          <w:sz w:val="27"/>
          <w:szCs w:val="27"/>
          <w:shd w:val="clear" w:color="auto" w:fill="F1F1EC"/>
          <w:lang w:bidi="bn-IN"/>
        </w:rPr>
      </w:pPr>
    </w:p>
    <w:p w14:paraId="55A631CD" w14:textId="1EE60839" w:rsidR="00687203" w:rsidRDefault="00687203" w:rsidP="002512B4">
      <w:pPr>
        <w:shd w:val="clear" w:color="auto" w:fill="FFFFFF"/>
        <w:spacing w:after="0" w:line="240" w:lineRule="auto"/>
        <w:jc w:val="both"/>
        <w:rPr>
          <w:rFonts w:ascii="FF Meta Serif Pro" w:hAnsi="FF Meta Serif Pro"/>
          <w:color w:val="141514"/>
          <w:sz w:val="27"/>
          <w:szCs w:val="27"/>
          <w:shd w:val="clear" w:color="auto" w:fill="F1F1EC"/>
          <w:lang w:bidi="bn-IN"/>
        </w:rPr>
      </w:pPr>
      <w:r>
        <w:rPr>
          <w:rFonts w:ascii="FF Meta Serif Pro" w:hAnsi="FF Meta Serif Pro"/>
          <w:color w:val="141514"/>
          <w:sz w:val="27"/>
          <w:szCs w:val="27"/>
          <w:shd w:val="clear" w:color="auto" w:fill="F1F1EC"/>
          <w:lang w:bidi="bn-IN"/>
        </w:rPr>
        <w:t xml:space="preserve"> </w:t>
      </w:r>
    </w:p>
    <w:p w14:paraId="154ABCC1" w14:textId="6F37F22E"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p>
    <w:p w14:paraId="5052C625" w14:textId="128867F7"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p>
    <w:p w14:paraId="16091F23" w14:textId="76FC423A"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p>
    <w:p w14:paraId="468593F8" w14:textId="0D8A7653"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p>
    <w:p w14:paraId="13EA10D7" w14:textId="1594D4E9"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p>
    <w:p w14:paraId="09B8A918" w14:textId="0C3BA4E9"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p>
    <w:p w14:paraId="6732320B" w14:textId="0BB6C111" w:rsidR="000578B2" w:rsidRDefault="000578B2" w:rsidP="002512B4">
      <w:pPr>
        <w:shd w:val="clear" w:color="auto" w:fill="FFFFFF"/>
        <w:spacing w:after="0" w:line="240" w:lineRule="auto"/>
        <w:jc w:val="both"/>
        <w:rPr>
          <w:rFonts w:ascii="FF Meta Serif Pro" w:hAnsi="FF Meta Serif Pro"/>
          <w:color w:val="141514"/>
          <w:sz w:val="27"/>
          <w:szCs w:val="27"/>
          <w:shd w:val="clear" w:color="auto" w:fill="F1F1EC"/>
        </w:rPr>
      </w:pPr>
    </w:p>
    <w:p w14:paraId="7D196052" w14:textId="77777777" w:rsidR="000578B2" w:rsidRDefault="000578B2" w:rsidP="002512B4">
      <w:pPr>
        <w:shd w:val="clear" w:color="auto" w:fill="FFFFFF"/>
        <w:spacing w:after="0" w:line="240" w:lineRule="auto"/>
        <w:jc w:val="both"/>
        <w:rPr>
          <w:rStyle w:val="Strong"/>
          <w:rFonts w:ascii="FF Meta Serif Pro" w:hAnsi="FF Meta Serif Pro" w:hint="cs"/>
          <w:color w:val="141514"/>
          <w:sz w:val="27"/>
          <w:szCs w:val="27"/>
          <w:shd w:val="clear" w:color="auto" w:fill="F1F1EC"/>
          <w:cs/>
          <w:lang w:bidi="bn-IN"/>
        </w:rPr>
      </w:pPr>
    </w:p>
    <w:p w14:paraId="1F5D9482" w14:textId="77777777" w:rsidR="002512B4" w:rsidRDefault="002512B4" w:rsidP="00C16A83">
      <w:pPr>
        <w:shd w:val="clear" w:color="auto" w:fill="FFFFFF"/>
        <w:spacing w:after="0" w:line="240" w:lineRule="auto"/>
        <w:rPr>
          <w:rFonts w:ascii="Segoe UI Historic" w:eastAsia="Times New Roman" w:hAnsi="Segoe UI Historic" w:cs="Segoe UI Historic"/>
          <w:color w:val="050505"/>
          <w:sz w:val="23"/>
          <w:szCs w:val="23"/>
          <w:lang w:bidi="bn-IN"/>
        </w:rPr>
      </w:pPr>
    </w:p>
    <w:p w14:paraId="1F042FCE" w14:textId="77777777" w:rsidR="002512B4" w:rsidRPr="00114831" w:rsidRDefault="002512B4" w:rsidP="00C16A83">
      <w:pPr>
        <w:shd w:val="clear" w:color="auto" w:fill="FFFFFF"/>
        <w:spacing w:after="0" w:line="240" w:lineRule="auto"/>
        <w:rPr>
          <w:rFonts w:ascii="Segoe UI Historic" w:eastAsia="Times New Roman" w:hAnsi="Segoe UI Historic" w:hint="cs"/>
          <w:color w:val="050505"/>
          <w:sz w:val="23"/>
          <w:szCs w:val="23"/>
          <w:lang w:bidi="bn-IN"/>
        </w:rPr>
      </w:pPr>
    </w:p>
    <w:p w14:paraId="4E2B402E" w14:textId="3AED096D" w:rsidR="0057475C" w:rsidRDefault="00E33CFC">
      <w:pPr>
        <w:rPr>
          <w:rFonts w:hint="cs"/>
          <w:lang w:bidi="bn-IN"/>
        </w:rPr>
      </w:pPr>
    </w:p>
    <w:sectPr w:rsidR="00574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FF Meta Serif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DB"/>
    <w:rsid w:val="000578B2"/>
    <w:rsid w:val="00114831"/>
    <w:rsid w:val="002512B4"/>
    <w:rsid w:val="004970DB"/>
    <w:rsid w:val="00687203"/>
    <w:rsid w:val="008A428C"/>
    <w:rsid w:val="008A7B2F"/>
    <w:rsid w:val="00951BC5"/>
    <w:rsid w:val="00A73A9C"/>
    <w:rsid w:val="00C16A83"/>
    <w:rsid w:val="00C36729"/>
    <w:rsid w:val="00E33CFC"/>
    <w:rsid w:val="00F55BB8"/>
    <w:rsid w:val="00F959C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2F52"/>
  <w15:chartTrackingRefBased/>
  <w15:docId w15:val="{FB256243-8C7F-4B76-9C86-9776D1D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1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5348">
      <w:bodyDiv w:val="1"/>
      <w:marLeft w:val="0"/>
      <w:marRight w:val="0"/>
      <w:marTop w:val="0"/>
      <w:marBottom w:val="0"/>
      <w:divBdr>
        <w:top w:val="none" w:sz="0" w:space="0" w:color="auto"/>
        <w:left w:val="none" w:sz="0" w:space="0" w:color="auto"/>
        <w:bottom w:val="none" w:sz="0" w:space="0" w:color="auto"/>
        <w:right w:val="none" w:sz="0" w:space="0" w:color="auto"/>
      </w:divBdr>
      <w:divsChild>
        <w:div w:id="88158650">
          <w:marLeft w:val="0"/>
          <w:marRight w:val="0"/>
          <w:marTop w:val="0"/>
          <w:marBottom w:val="0"/>
          <w:divBdr>
            <w:top w:val="none" w:sz="0" w:space="0" w:color="auto"/>
            <w:left w:val="none" w:sz="0" w:space="0" w:color="auto"/>
            <w:bottom w:val="none" w:sz="0" w:space="0" w:color="auto"/>
            <w:right w:val="none" w:sz="0" w:space="0" w:color="auto"/>
          </w:divBdr>
        </w:div>
        <w:div w:id="939222908">
          <w:marLeft w:val="0"/>
          <w:marRight w:val="0"/>
          <w:marTop w:val="0"/>
          <w:marBottom w:val="0"/>
          <w:divBdr>
            <w:top w:val="none" w:sz="0" w:space="0" w:color="auto"/>
            <w:left w:val="none" w:sz="0" w:space="0" w:color="auto"/>
            <w:bottom w:val="none" w:sz="0" w:space="0" w:color="auto"/>
            <w:right w:val="none" w:sz="0" w:space="0" w:color="auto"/>
          </w:divBdr>
        </w:div>
        <w:div w:id="62989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nishidas.ctg@gmail.com</dc:creator>
  <cp:keywords/>
  <dc:description/>
  <cp:lastModifiedBy>nishidas.ctg@gmail.com</cp:lastModifiedBy>
  <cp:revision>3</cp:revision>
  <dcterms:created xsi:type="dcterms:W3CDTF">2021-08-09T15:11:00Z</dcterms:created>
  <dcterms:modified xsi:type="dcterms:W3CDTF">2021-08-09T16:53:00Z</dcterms:modified>
</cp:coreProperties>
</file>