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72" w:rsidRPr="009C6E8D" w:rsidRDefault="00E57D72" w:rsidP="00E57D72">
      <w:pPr>
        <w:spacing w:after="12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Week 4: </w:t>
      </w:r>
      <w:r w:rsidRPr="009C6E8D">
        <w:rPr>
          <w:sz w:val="36"/>
          <w:szCs w:val="36"/>
          <w:u w:val="single"/>
        </w:rPr>
        <w:t>Task 1 - Process</w:t>
      </w:r>
    </w:p>
    <w:p w:rsidR="00E57D72" w:rsidRDefault="00E57D72" w:rsidP="00E57D7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processes can be </w:t>
      </w:r>
      <w:r w:rsidRPr="00B10226">
        <w:rPr>
          <w:b/>
          <w:sz w:val="24"/>
          <w:szCs w:val="24"/>
        </w:rPr>
        <w:t>natural</w:t>
      </w:r>
      <w:r>
        <w:rPr>
          <w:sz w:val="24"/>
          <w:szCs w:val="24"/>
        </w:rPr>
        <w:t xml:space="preserve"> or </w:t>
      </w:r>
      <w:r>
        <w:rPr>
          <w:b/>
          <w:sz w:val="24"/>
          <w:szCs w:val="24"/>
        </w:rPr>
        <w:t>created by people</w:t>
      </w:r>
    </w:p>
    <w:p w:rsidR="00E57D72" w:rsidRDefault="00E57D72" w:rsidP="00E57D7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B10226">
        <w:rPr>
          <w:b/>
          <w:sz w:val="24"/>
          <w:szCs w:val="24"/>
        </w:rPr>
        <w:t>natural</w:t>
      </w:r>
      <w:r>
        <w:rPr>
          <w:sz w:val="24"/>
          <w:szCs w:val="24"/>
        </w:rPr>
        <w:t xml:space="preserve"> processes – use </w:t>
      </w:r>
      <w:r w:rsidRPr="00B10226">
        <w:rPr>
          <w:b/>
          <w:sz w:val="24"/>
          <w:szCs w:val="24"/>
        </w:rPr>
        <w:t>active</w:t>
      </w:r>
      <w:r>
        <w:rPr>
          <w:sz w:val="24"/>
          <w:szCs w:val="24"/>
        </w:rPr>
        <w:t xml:space="preserve"> (the bird builds its nest)</w:t>
      </w:r>
    </w:p>
    <w:p w:rsidR="00E57D72" w:rsidRPr="00047F9A" w:rsidRDefault="00E57D72" w:rsidP="00E57D7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B10226">
        <w:rPr>
          <w:b/>
          <w:sz w:val="24"/>
          <w:szCs w:val="24"/>
        </w:rPr>
        <w:t>man-made</w:t>
      </w:r>
      <w:r>
        <w:rPr>
          <w:sz w:val="24"/>
          <w:szCs w:val="24"/>
        </w:rPr>
        <w:t xml:space="preserve"> processes – use </w:t>
      </w:r>
      <w:r w:rsidRPr="00B10226">
        <w:rPr>
          <w:b/>
          <w:sz w:val="24"/>
          <w:szCs w:val="24"/>
        </w:rPr>
        <w:t>passive</w:t>
      </w:r>
    </w:p>
    <w:p w:rsidR="00047F9A" w:rsidRPr="00A1615D" w:rsidRDefault="00047F9A" w:rsidP="00047F9A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1615D">
        <w:rPr>
          <w:sz w:val="24"/>
          <w:szCs w:val="24"/>
        </w:rPr>
        <w:t>use present tense only, whether active or passive</w:t>
      </w:r>
    </w:p>
    <w:p w:rsidR="00E57D72" w:rsidRDefault="00E57D72" w:rsidP="00E57D7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for the overview, there are two parts:</w:t>
      </w:r>
    </w:p>
    <w:p w:rsidR="00E57D72" w:rsidRDefault="00E57D72" w:rsidP="00E57D72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first, you use adjectives to describe the process (linear or cyclical; single step, multi-step)</w:t>
      </w:r>
    </w:p>
    <w:p w:rsidR="00E57D72" w:rsidRPr="001351B2" w:rsidRDefault="00E57D72" w:rsidP="00E57D72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then, you add “…, which…” and try and divide the process into </w:t>
      </w:r>
      <w:r w:rsidRPr="00B10226">
        <w:rPr>
          <w:b/>
          <w:sz w:val="24"/>
          <w:szCs w:val="24"/>
        </w:rPr>
        <w:t>stages</w:t>
      </w:r>
    </w:p>
    <w:p w:rsidR="00E57D72" w:rsidRDefault="00E57D72" w:rsidP="00E57D72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1351B2">
        <w:rPr>
          <w:sz w:val="24"/>
          <w:szCs w:val="24"/>
        </w:rPr>
        <w:t xml:space="preserve">if you can’t find stages, try and find some other </w:t>
      </w:r>
      <w:r>
        <w:rPr>
          <w:sz w:val="24"/>
          <w:szCs w:val="24"/>
        </w:rPr>
        <w:t>general information (e.g. which takes ten years, which uses modern and old technology)</w:t>
      </w:r>
    </w:p>
    <w:p w:rsidR="00E57D72" w:rsidRDefault="00E57D72" w:rsidP="00E57D7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if the process is cyclical, remember to end with “…and the process begins again”</w:t>
      </w:r>
    </w:p>
    <w:p w:rsidR="00E57D72" w:rsidRDefault="00E57D72" w:rsidP="00E57D7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note the difference between </w:t>
      </w:r>
      <w:r w:rsidRPr="001351B2">
        <w:rPr>
          <w:b/>
          <w:sz w:val="24"/>
          <w:szCs w:val="24"/>
        </w:rPr>
        <w:t>steps</w:t>
      </w:r>
      <w:r>
        <w:rPr>
          <w:sz w:val="24"/>
          <w:szCs w:val="24"/>
        </w:rPr>
        <w:t xml:space="preserve"> and </w:t>
      </w:r>
      <w:r w:rsidR="00535526">
        <w:rPr>
          <w:b/>
          <w:sz w:val="24"/>
          <w:szCs w:val="24"/>
        </w:rPr>
        <w:t>stages</w:t>
      </w:r>
      <w:r w:rsidR="00535526">
        <w:rPr>
          <w:sz w:val="24"/>
          <w:szCs w:val="24"/>
        </w:rPr>
        <w:t xml:space="preserve">. </w:t>
      </w:r>
      <w:bookmarkStart w:id="0" w:name="_GoBack"/>
      <w:bookmarkEnd w:id="0"/>
    </w:p>
    <w:p w:rsidR="00E57D72" w:rsidRDefault="00E57D72" w:rsidP="00E57D7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it’s very important to try and divide the process into stages, and try to name them in the overview</w:t>
      </w:r>
    </w:p>
    <w:p w:rsidR="00E57D72" w:rsidRDefault="00E57D72" w:rsidP="00E57D7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use a new paragraph for each stage</w:t>
      </w:r>
    </w:p>
    <w:p w:rsidR="00E57D72" w:rsidRDefault="00E57D72" w:rsidP="00E57D7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notice the verbs and nouns that they give you, and try and convert between them</w:t>
      </w:r>
    </w:p>
    <w:p w:rsidR="00E57D72" w:rsidRPr="001351B2" w:rsidRDefault="00E57D72" w:rsidP="00E57D72">
      <w:pPr>
        <w:pStyle w:val="ListParagraph"/>
        <w:spacing w:after="120"/>
        <w:rPr>
          <w:sz w:val="24"/>
          <w:szCs w:val="24"/>
        </w:rPr>
      </w:pPr>
    </w:p>
    <w:p w:rsidR="00E57D72" w:rsidRDefault="00E57D72" w:rsidP="00E57D72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E57D72" w:rsidRDefault="00E57D72" w:rsidP="00E57D72">
      <w:pPr>
        <w:spacing w:after="120"/>
        <w:rPr>
          <w:sz w:val="24"/>
          <w:szCs w:val="24"/>
        </w:rPr>
      </w:pPr>
    </w:p>
    <w:p w:rsidR="00E57D72" w:rsidRPr="001351B2" w:rsidRDefault="00E57D72" w:rsidP="00E57D72">
      <w:pPr>
        <w:spacing w:after="120"/>
        <w:rPr>
          <w:b/>
          <w:sz w:val="24"/>
          <w:szCs w:val="24"/>
          <w:u w:val="single"/>
        </w:rPr>
      </w:pPr>
      <w:r w:rsidRPr="001351B2">
        <w:rPr>
          <w:b/>
          <w:sz w:val="24"/>
          <w:szCs w:val="24"/>
          <w:u w:val="single"/>
        </w:rPr>
        <w:t>Process Vocabulary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manufacturing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cultivation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divide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melt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pour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sort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lay</w:t>
      </w:r>
    </w:p>
    <w:p w:rsidR="00E57D72" w:rsidRDefault="00E57D72" w:rsidP="00E57D7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hatch</w:t>
      </w:r>
    </w:p>
    <w:p w:rsidR="00E57D72" w:rsidRPr="00446556" w:rsidRDefault="00E57D72" w:rsidP="00E57D72">
      <w:pPr>
        <w:spacing w:after="120"/>
        <w:rPr>
          <w:sz w:val="24"/>
          <w:szCs w:val="24"/>
        </w:rPr>
      </w:pPr>
    </w:p>
    <w:p w:rsidR="007A6AC1" w:rsidRDefault="00ED0E77"/>
    <w:sectPr w:rsidR="007A6AC1" w:rsidSect="00BC27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5814"/>
    <w:multiLevelType w:val="hybridMultilevel"/>
    <w:tmpl w:val="1CC404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9B25AAE"/>
    <w:multiLevelType w:val="hybridMultilevel"/>
    <w:tmpl w:val="24A4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E2CD1"/>
    <w:multiLevelType w:val="hybridMultilevel"/>
    <w:tmpl w:val="658C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57D72"/>
    <w:rsid w:val="00047F9A"/>
    <w:rsid w:val="00290C7C"/>
    <w:rsid w:val="00535526"/>
    <w:rsid w:val="006579FB"/>
    <w:rsid w:val="00BC27D0"/>
    <w:rsid w:val="00E57D72"/>
    <w:rsid w:val="00ED0E77"/>
    <w:rsid w:val="00F3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STILWELL Charles Gareth</dc:creator>
  <cp:lastModifiedBy>Lance</cp:lastModifiedBy>
  <cp:revision>2</cp:revision>
  <dcterms:created xsi:type="dcterms:W3CDTF">2019-09-02T07:34:00Z</dcterms:created>
  <dcterms:modified xsi:type="dcterms:W3CDTF">2019-09-02T07:34:00Z</dcterms:modified>
</cp:coreProperties>
</file>