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7A4F" w14:textId="77777777" w:rsidR="001106BF" w:rsidRPr="005A4CE6" w:rsidRDefault="001106BF" w:rsidP="001106BF">
      <w:pPr>
        <w:spacing w:after="0" w:line="312" w:lineRule="auto"/>
        <w:jc w:val="center"/>
        <w:rPr>
          <w:rFonts w:ascii="SolaimanLipi" w:hAnsi="SolaimanLipi" w:cs="SolaimanLipi"/>
          <w:color w:val="FF0000"/>
          <w:sz w:val="32"/>
          <w:szCs w:val="32"/>
          <w:u w:val="single"/>
        </w:rPr>
        <w:sectPr w:rsidR="001106BF" w:rsidRPr="005A4CE6" w:rsidSect="005A4CE6">
          <w:headerReference w:type="default" r:id="rId7"/>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pPr>
      <w:proofErr w:type="spellStart"/>
      <w:r w:rsidRPr="005A4CE6">
        <w:rPr>
          <w:rFonts w:ascii="SolaimanLipi" w:hAnsi="SolaimanLipi" w:cs="SolaimanLipi"/>
          <w:color w:val="FF0000"/>
          <w:sz w:val="32"/>
          <w:szCs w:val="32"/>
          <w:highlight w:val="lightGray"/>
          <w:u w:val="single"/>
        </w:rPr>
        <w:t>অধ্যায়</w:t>
      </w:r>
      <w:proofErr w:type="spellEnd"/>
      <w:r w:rsidRPr="005A4CE6">
        <w:rPr>
          <w:rFonts w:ascii="SolaimanLipi" w:hAnsi="SolaimanLipi" w:cs="SolaimanLipi"/>
          <w:color w:val="FF0000"/>
          <w:sz w:val="32"/>
          <w:szCs w:val="32"/>
          <w:highlight w:val="lightGray"/>
          <w:u w:val="single"/>
        </w:rPr>
        <w:t xml:space="preserve"> - </w:t>
      </w:r>
      <w:proofErr w:type="gramStart"/>
      <w:r w:rsidRPr="005A4CE6">
        <w:rPr>
          <w:rFonts w:ascii="SolaimanLipi" w:hAnsi="SolaimanLipi" w:cs="SolaimanLipi"/>
          <w:color w:val="FF0000"/>
          <w:sz w:val="32"/>
          <w:szCs w:val="32"/>
          <w:highlight w:val="lightGray"/>
          <w:u w:val="single"/>
        </w:rPr>
        <w:t>৫ :</w:t>
      </w:r>
      <w:proofErr w:type="gramEnd"/>
      <w:r w:rsidRPr="005A4CE6">
        <w:rPr>
          <w:rFonts w:ascii="SolaimanLipi" w:hAnsi="SolaimanLipi" w:cs="SolaimanLipi"/>
          <w:color w:val="FF0000"/>
          <w:sz w:val="32"/>
          <w:szCs w:val="32"/>
          <w:highlight w:val="lightGray"/>
          <w:u w:val="single"/>
        </w:rPr>
        <w:t xml:space="preserve"> </w:t>
      </w:r>
      <w:proofErr w:type="spellStart"/>
      <w:r w:rsidRPr="005A4CE6">
        <w:rPr>
          <w:rFonts w:ascii="SolaimanLipi" w:hAnsi="SolaimanLipi" w:cs="SolaimanLipi"/>
          <w:color w:val="FF0000"/>
          <w:sz w:val="32"/>
          <w:szCs w:val="32"/>
          <w:highlight w:val="lightGray"/>
          <w:u w:val="single"/>
        </w:rPr>
        <w:t>তাড়িতচৌম্বকীয়</w:t>
      </w:r>
      <w:proofErr w:type="spellEnd"/>
      <w:r w:rsidRPr="005A4CE6">
        <w:rPr>
          <w:rFonts w:ascii="SolaimanLipi" w:hAnsi="SolaimanLipi" w:cs="SolaimanLipi"/>
          <w:color w:val="FF0000"/>
          <w:sz w:val="32"/>
          <w:szCs w:val="32"/>
          <w:highlight w:val="lightGray"/>
          <w:u w:val="single"/>
        </w:rPr>
        <w:t xml:space="preserve"> </w:t>
      </w:r>
      <w:proofErr w:type="spellStart"/>
      <w:r w:rsidRPr="005A4CE6">
        <w:rPr>
          <w:rFonts w:ascii="SolaimanLipi" w:hAnsi="SolaimanLipi" w:cs="SolaimanLipi"/>
          <w:color w:val="FF0000"/>
          <w:sz w:val="32"/>
          <w:szCs w:val="32"/>
          <w:highlight w:val="lightGray"/>
          <w:u w:val="single"/>
        </w:rPr>
        <w:t>আবেশ</w:t>
      </w:r>
      <w:proofErr w:type="spellEnd"/>
      <w:r w:rsidRPr="005A4CE6">
        <w:rPr>
          <w:rFonts w:ascii="SolaimanLipi" w:hAnsi="SolaimanLipi" w:cs="SolaimanLipi"/>
          <w:color w:val="FF0000"/>
          <w:sz w:val="32"/>
          <w:szCs w:val="32"/>
          <w:highlight w:val="lightGray"/>
          <w:u w:val="single"/>
        </w:rPr>
        <w:t xml:space="preserve"> ও </w:t>
      </w:r>
      <w:proofErr w:type="spellStart"/>
      <w:r w:rsidRPr="005A4CE6">
        <w:rPr>
          <w:rFonts w:ascii="SolaimanLipi" w:hAnsi="SolaimanLipi" w:cs="SolaimanLipi"/>
          <w:color w:val="FF0000"/>
          <w:sz w:val="32"/>
          <w:szCs w:val="32"/>
          <w:highlight w:val="lightGray"/>
          <w:u w:val="single"/>
        </w:rPr>
        <w:t>পরিবর্তী</w:t>
      </w:r>
      <w:proofErr w:type="spellEnd"/>
      <w:r w:rsidRPr="005A4CE6">
        <w:rPr>
          <w:rFonts w:ascii="SolaimanLipi" w:hAnsi="SolaimanLipi" w:cs="SolaimanLipi"/>
          <w:color w:val="FF0000"/>
          <w:sz w:val="32"/>
          <w:szCs w:val="32"/>
          <w:highlight w:val="lightGray"/>
          <w:u w:val="single"/>
        </w:rPr>
        <w:t xml:space="preserve"> </w:t>
      </w:r>
      <w:proofErr w:type="spellStart"/>
      <w:r w:rsidRPr="005A4CE6">
        <w:rPr>
          <w:rFonts w:ascii="SolaimanLipi" w:hAnsi="SolaimanLipi" w:cs="SolaimanLipi"/>
          <w:color w:val="FF0000"/>
          <w:sz w:val="32"/>
          <w:szCs w:val="32"/>
          <w:highlight w:val="lightGray"/>
          <w:u w:val="single"/>
        </w:rPr>
        <w:t>প্রবাহ</w:t>
      </w:r>
      <w:proofErr w:type="spellEnd"/>
    </w:p>
    <w:p w14:paraId="29CA0B3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১.চৌম্বক </w:t>
      </w:r>
      <w:proofErr w:type="spellStart"/>
      <w:r w:rsidRPr="005A4CE6">
        <w:rPr>
          <w:rFonts w:ascii="SolaimanLipi" w:hAnsi="SolaimanLipi" w:cs="SolaimanLipi"/>
        </w:rPr>
        <w:t>ফ্লাক্সের</w:t>
      </w:r>
      <w:proofErr w:type="spellEnd"/>
      <w:r w:rsidRPr="005A4CE6">
        <w:rPr>
          <w:rFonts w:ascii="SolaimanLipi" w:hAnsi="SolaimanLipi" w:cs="SolaimanLipi"/>
        </w:rPr>
        <w:t xml:space="preserve"> </w:t>
      </w:r>
      <w:proofErr w:type="spellStart"/>
      <w:r w:rsidRPr="005A4CE6">
        <w:rPr>
          <w:rFonts w:ascii="SolaimanLipi" w:hAnsi="SolaimanLipi" w:cs="SolaimanLipi"/>
        </w:rPr>
        <w:t>একক</w:t>
      </w:r>
      <w:proofErr w:type="spellEnd"/>
    </w:p>
    <w:p w14:paraId="471DAACE" w14:textId="77777777" w:rsidR="008E29FD" w:rsidRPr="005A4CE6" w:rsidRDefault="00772F96" w:rsidP="008E29FD">
      <w:pPr>
        <w:pStyle w:val="ListParagraph"/>
        <w:numPr>
          <w:ilvl w:val="0"/>
          <w:numId w:val="1"/>
        </w:num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Tm2</w:t>
      </w:r>
      <w:r w:rsidR="001106BF" w:rsidRPr="005A4CE6">
        <w:rPr>
          <w:rFonts w:ascii="SolaimanLipi" w:hAnsi="SolaimanLipi" w:cs="SolaimanLipi"/>
        </w:rPr>
        <w:tab/>
      </w:r>
    </w:p>
    <w:p w14:paraId="582E688B" w14:textId="77777777" w:rsidR="008E29FD" w:rsidRPr="005A4CE6" w:rsidRDefault="00772F96" w:rsidP="008E29FD">
      <w:pPr>
        <w:pStyle w:val="ListParagraph"/>
        <w:numPr>
          <w:ilvl w:val="0"/>
          <w:numId w:val="1"/>
        </w:num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ii. Wb</w:t>
      </w:r>
      <w:r w:rsidR="001106BF" w:rsidRPr="005A4CE6">
        <w:rPr>
          <w:rFonts w:ascii="SolaimanLipi" w:hAnsi="SolaimanLipi" w:cs="SolaimanLipi"/>
        </w:rPr>
        <w:tab/>
      </w:r>
    </w:p>
    <w:p w14:paraId="076D6FD2" w14:textId="77777777" w:rsidR="00772F96" w:rsidRPr="005A4CE6" w:rsidRDefault="00772F96" w:rsidP="008E29FD">
      <w:pPr>
        <w:pStyle w:val="ListParagraph"/>
        <w:numPr>
          <w:ilvl w:val="0"/>
          <w:numId w:val="1"/>
        </w:numPr>
        <w:tabs>
          <w:tab w:val="left" w:pos="270"/>
          <w:tab w:val="left" w:pos="1440"/>
          <w:tab w:val="left" w:pos="2700"/>
          <w:tab w:val="left" w:pos="3780"/>
        </w:tabs>
        <w:spacing w:after="0" w:line="312" w:lineRule="auto"/>
        <w:rPr>
          <w:rFonts w:ascii="SolaimanLipi" w:hAnsi="SolaimanLipi" w:cs="SolaimanLipi"/>
        </w:rPr>
      </w:pPr>
      <w:proofErr w:type="spellStart"/>
      <w:r w:rsidRPr="005A4CE6">
        <w:rPr>
          <w:rFonts w:ascii="SolaimanLipi" w:hAnsi="SolaimanLipi" w:cs="SolaimanLipi"/>
        </w:rPr>
        <w:t>iii.T</w:t>
      </w:r>
      <w:proofErr w:type="spellEnd"/>
      <w:r w:rsidRPr="005A4CE6">
        <w:rPr>
          <w:rFonts w:ascii="SolaimanLipi" w:hAnsi="SolaimanLipi" w:cs="SolaimanLipi"/>
        </w:rPr>
        <w:t>/m2</w:t>
      </w:r>
    </w:p>
    <w:p w14:paraId="0C677E2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proofErr w:type="spellStart"/>
      <w:r w:rsidRPr="005A4CE6">
        <w:rPr>
          <w:rFonts w:ascii="SolaimanLipi" w:hAnsi="SolaimanLipi" w:cs="SolaimanLipi"/>
        </w:rPr>
        <w:t>নিচের</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 xml:space="preserve"> </w:t>
      </w:r>
      <w:proofErr w:type="spellStart"/>
      <w:r w:rsidRPr="005A4CE6">
        <w:rPr>
          <w:rFonts w:ascii="SolaimanLipi" w:hAnsi="SolaimanLipi" w:cs="SolaimanLipi"/>
        </w:rPr>
        <w:t>সঠিক</w:t>
      </w:r>
      <w:proofErr w:type="spellEnd"/>
      <w:r w:rsidRPr="005A4CE6">
        <w:rPr>
          <w:rFonts w:ascii="SolaimanLipi" w:hAnsi="SolaimanLipi" w:cs="SolaimanLipi"/>
        </w:rPr>
        <w:t>?</w:t>
      </w:r>
    </w:p>
    <w:p w14:paraId="795FF7E8" w14:textId="77777777" w:rsidR="00772F96" w:rsidRPr="005A4CE6" w:rsidRDefault="001106BF"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ক)</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ও ii</w:t>
      </w:r>
      <w:r w:rsidR="008E29FD"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খ)</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গ)</w:t>
      </w:r>
      <w:r w:rsidR="00772F96" w:rsidRPr="005A4CE6">
        <w:rPr>
          <w:rFonts w:ascii="Cambria" w:hAnsi="Cambria" w:cs="Cambria"/>
        </w:rPr>
        <w:t> </w:t>
      </w:r>
      <w:r w:rsidR="00772F96" w:rsidRPr="005A4CE6">
        <w:rPr>
          <w:rFonts w:ascii="SolaimanLipi" w:hAnsi="SolaimanLipi" w:cs="SolaimanLipi"/>
        </w:rPr>
        <w:t>ii</w:t>
      </w:r>
      <w:r w:rsidRPr="005A4CE6">
        <w:rPr>
          <w:rFonts w:ascii="SolaimanLipi" w:hAnsi="SolaimanLipi" w:cs="SolaimanLipi"/>
        </w:rPr>
        <w:tab/>
      </w: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ঘ)</w:t>
      </w:r>
      <w:r w:rsidR="00772F96" w:rsidRPr="005A4CE6">
        <w:rPr>
          <w:rFonts w:ascii="Cambria" w:hAnsi="Cambria" w:cs="Cambria"/>
        </w:rPr>
        <w:t> </w:t>
      </w:r>
      <w:r w:rsidR="00772F96" w:rsidRPr="005A4CE6">
        <w:rPr>
          <w:rFonts w:ascii="SolaimanLipi" w:hAnsi="SolaimanLipi" w:cs="SolaimanLipi"/>
        </w:rPr>
        <w:t>iii</w:t>
      </w:r>
    </w:p>
    <w:p w14:paraId="71B679A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২.তড়িচ্চুকীয়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মাধ্যমে</w:t>
      </w:r>
      <w:proofErr w:type="spellEnd"/>
      <w:r w:rsidRPr="005A4CE6">
        <w:rPr>
          <w:rFonts w:ascii="SolaimanLipi" w:hAnsi="SolaimanLipi" w:cs="SolaimanLipi"/>
        </w:rPr>
        <w:t xml:space="preserve"> </w:t>
      </w:r>
      <w:proofErr w:type="spellStart"/>
      <w:r w:rsidRPr="005A4CE6">
        <w:rPr>
          <w:rFonts w:ascii="SolaimanLipi" w:hAnsi="SolaimanLipi" w:cs="SolaimanLipi"/>
        </w:rPr>
        <w:t>বর্তনীতে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তড়িচ্চাপলক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w:t>
      </w:r>
      <w:proofErr w:type="spellStart"/>
      <w:r w:rsidRPr="005A4CE6">
        <w:rPr>
          <w:rFonts w:ascii="SolaimanLipi" w:hAnsi="SolaimanLipi" w:cs="SolaimanLipi"/>
        </w:rPr>
        <w:t>সৃষ্টির</w:t>
      </w:r>
      <w:proofErr w:type="spellEnd"/>
      <w:r w:rsidRPr="005A4CE6">
        <w:rPr>
          <w:rFonts w:ascii="SolaimanLipi" w:hAnsi="SolaimanLipi" w:cs="SolaimanLipi"/>
        </w:rPr>
        <w:t xml:space="preserve"> </w:t>
      </w:r>
      <w:proofErr w:type="spellStart"/>
      <w:r w:rsidRPr="005A4CE6">
        <w:rPr>
          <w:rFonts w:ascii="SolaimanLipi" w:hAnsi="SolaimanLipi" w:cs="SolaimanLipi"/>
        </w:rPr>
        <w:t>মূল</w:t>
      </w:r>
      <w:proofErr w:type="spellEnd"/>
      <w:r w:rsidRPr="005A4CE6">
        <w:rPr>
          <w:rFonts w:ascii="SolaimanLipi" w:hAnsi="SolaimanLipi" w:cs="SolaimanLipi"/>
        </w:rPr>
        <w:t xml:space="preserve"> </w:t>
      </w:r>
      <w:proofErr w:type="spellStart"/>
      <w:r w:rsidRPr="005A4CE6">
        <w:rPr>
          <w:rFonts w:ascii="SolaimanLipi" w:hAnsi="SolaimanLipi" w:cs="SolaimanLipi"/>
        </w:rPr>
        <w:t>কারণ</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w:t>
      </w:r>
    </w:p>
    <w:p w14:paraId="006553E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ফ্লাক্স</w:t>
      </w:r>
      <w:proofErr w:type="spellEnd"/>
    </w:p>
    <w:p w14:paraId="4A4FCDB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বলরেখা</w:t>
      </w:r>
      <w:proofErr w:type="spellEnd"/>
    </w:p>
    <w:p w14:paraId="729372F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ফ্লাক্সের</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পরিবর্তন</w:t>
      </w:r>
      <w:proofErr w:type="spellEnd"/>
    </w:p>
    <w:p w14:paraId="1DAE70A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সুস্থিত</w:t>
      </w:r>
      <w:proofErr w:type="spellEnd"/>
      <w:r w:rsidRPr="005A4CE6">
        <w:rPr>
          <w:rFonts w:ascii="SolaimanLipi" w:hAnsi="SolaimanLipi" w:cs="SolaimanLipi"/>
        </w:rPr>
        <w:t xml:space="preserve"> </w:t>
      </w:r>
      <w:proofErr w:type="spellStart"/>
      <w:r w:rsidRPr="005A4CE6">
        <w:rPr>
          <w:rFonts w:ascii="SolaimanLipi" w:hAnsi="SolaimanLipi" w:cs="SolaimanLipi"/>
        </w:rPr>
        <w:t>মানের</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ফ্লাক্স</w:t>
      </w:r>
      <w:proofErr w:type="spellEnd"/>
    </w:p>
    <w:p w14:paraId="4823B6E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৩.গৌণ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সৃষ্ট</w:t>
      </w:r>
      <w:proofErr w:type="spellEnd"/>
      <w:r w:rsidRPr="005A4CE6">
        <w:rPr>
          <w:rFonts w:ascii="SolaimanLipi" w:hAnsi="SolaimanLipi" w:cs="SolaimanLipi"/>
        </w:rPr>
        <w:t xml:space="preserve"> </w:t>
      </w:r>
      <w:proofErr w:type="spellStart"/>
      <w:r w:rsidRPr="005A4CE6">
        <w:rPr>
          <w:rFonts w:ascii="SolaimanLipi" w:hAnsi="SolaimanLipi" w:cs="SolaimanLipi"/>
        </w:rPr>
        <w:t>ভোল্টেজ</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w:t>
      </w:r>
    </w:p>
    <w:p w14:paraId="1D2D147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500 Volt</w:t>
      </w:r>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1000 Volt</w:t>
      </w:r>
    </w:p>
    <w:p w14:paraId="6576CA7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1500 Volt</w:t>
      </w:r>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2000 Volt</w:t>
      </w:r>
    </w:p>
    <w:p w14:paraId="1941D14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৪.যে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w:t>
      </w:r>
      <w:proofErr w:type="spellEnd"/>
      <w:r w:rsidRPr="005A4CE6">
        <w:rPr>
          <w:rFonts w:ascii="SolaimanLipi" w:hAnsi="SolaimanLipi" w:cs="SolaimanLipi"/>
        </w:rPr>
        <w:t xml:space="preserve"> </w:t>
      </w:r>
      <w:proofErr w:type="spellStart"/>
      <w:r w:rsidRPr="005A4CE6">
        <w:rPr>
          <w:rFonts w:ascii="SolaimanLipi" w:hAnsi="SolaimanLipi" w:cs="SolaimanLipi"/>
        </w:rPr>
        <w:t>সর্বদা</w:t>
      </w:r>
      <w:proofErr w:type="spellEnd"/>
      <w:r w:rsidRPr="005A4CE6">
        <w:rPr>
          <w:rFonts w:ascii="SolaimanLipi" w:hAnsi="SolaimanLipi" w:cs="SolaimanLipi"/>
        </w:rPr>
        <w:t xml:space="preserve"> </w:t>
      </w:r>
      <w:proofErr w:type="spellStart"/>
      <w:r w:rsidRPr="005A4CE6">
        <w:rPr>
          <w:rFonts w:ascii="SolaimanLipi" w:hAnsi="SolaimanLipi" w:cs="SolaimanLipi"/>
        </w:rPr>
        <w:t>একমুখী</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তাকে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0D077F4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একমুখী</w:t>
      </w:r>
      <w:proofErr w:type="spellEnd"/>
      <w:r w:rsidRPr="005A4CE6">
        <w:rPr>
          <w:rFonts w:ascii="SolaimanLipi" w:hAnsi="SolaimanLipi" w:cs="SolaimanLipi"/>
        </w:rPr>
        <w:t xml:space="preserve"> </w:t>
      </w:r>
      <w:proofErr w:type="spellStart"/>
      <w:r w:rsidRPr="005A4CE6">
        <w:rPr>
          <w:rFonts w:ascii="SolaimanLipi" w:hAnsi="SolaimanLipi" w:cs="SolaimanLipi"/>
        </w:rPr>
        <w:t>প্রবাহ</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 xml:space="preserve">A.C </w:t>
      </w:r>
      <w:proofErr w:type="spellStart"/>
      <w:r w:rsidRPr="005A4CE6">
        <w:rPr>
          <w:rFonts w:ascii="SolaimanLipi" w:hAnsi="SolaimanLipi" w:cs="SolaimanLipi"/>
        </w:rPr>
        <w:t>প্রবাহ</w:t>
      </w:r>
      <w:proofErr w:type="spellEnd"/>
    </w:p>
    <w:p w14:paraId="73AA3D0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সমপ্রবাহ</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অপর্যাবৃত্ত</w:t>
      </w:r>
      <w:proofErr w:type="spellEnd"/>
      <w:r w:rsidRPr="005A4CE6">
        <w:rPr>
          <w:rFonts w:ascii="SolaimanLipi" w:hAnsi="SolaimanLipi" w:cs="SolaimanLipi"/>
        </w:rPr>
        <w:t xml:space="preserve"> </w:t>
      </w:r>
      <w:proofErr w:type="spellStart"/>
      <w:r w:rsidRPr="005A4CE6">
        <w:rPr>
          <w:rFonts w:ascii="SolaimanLipi" w:hAnsi="SolaimanLipi" w:cs="SolaimanLipi"/>
        </w:rPr>
        <w:t>প্রবাহ</w:t>
      </w:r>
      <w:proofErr w:type="spellEnd"/>
    </w:p>
    <w:p w14:paraId="64F5046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৫.তড়ি</w:t>
      </w:r>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চৌম্বকীয়</w:t>
      </w:r>
      <w:proofErr w:type="spellEnd"/>
      <w:r w:rsidRPr="005A4CE6">
        <w:rPr>
          <w:rFonts w:ascii="SolaimanLipi" w:hAnsi="SolaimanLipi" w:cs="SolaimanLipi"/>
        </w:rPr>
        <w:t xml:space="preserve">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উপর</w:t>
      </w:r>
      <w:proofErr w:type="spellEnd"/>
      <w:r w:rsidRPr="005A4CE6">
        <w:rPr>
          <w:rFonts w:ascii="SolaimanLipi" w:hAnsi="SolaimanLipi" w:cs="SolaimanLipi"/>
        </w:rPr>
        <w:t xml:space="preserve"> </w:t>
      </w:r>
      <w:proofErr w:type="spellStart"/>
      <w:r w:rsidRPr="005A4CE6">
        <w:rPr>
          <w:rFonts w:ascii="SolaimanLipi" w:hAnsi="SolaimanLipi" w:cs="SolaimanLipi"/>
        </w:rPr>
        <w:t>ভিত্তি</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আবিষ্কৃত</w:t>
      </w:r>
      <w:proofErr w:type="spellEnd"/>
      <w:r w:rsidRPr="005A4CE6">
        <w:rPr>
          <w:rFonts w:ascii="SolaimanLipi" w:hAnsi="SolaimanLipi" w:cs="SolaimanLipi"/>
        </w:rPr>
        <w:t xml:space="preserve"> </w:t>
      </w:r>
      <w:proofErr w:type="spellStart"/>
      <w:r w:rsidRPr="005A4CE6">
        <w:rPr>
          <w:rFonts w:ascii="SolaimanLipi" w:hAnsi="SolaimanLipi" w:cs="SolaimanLipi"/>
        </w:rPr>
        <w:t>হয়য়েছে</w:t>
      </w:r>
      <w:proofErr w:type="spellEnd"/>
      <w:r w:rsidRPr="005A4CE6">
        <w:rPr>
          <w:rFonts w:ascii="SolaimanLipi" w:hAnsi="SolaimanLipi" w:cs="SolaimanLipi"/>
        </w:rPr>
        <w:t>?</w:t>
      </w:r>
    </w:p>
    <w:p w14:paraId="26B68D74"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ডায়নামো</w:t>
      </w:r>
      <w:proofErr w:type="spellEnd"/>
    </w:p>
    <w:p w14:paraId="445D7129"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মোটর</w:t>
      </w:r>
      <w:proofErr w:type="spellEnd"/>
    </w:p>
    <w:p w14:paraId="4FCAF973"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ট্রান্সফরমার</w:t>
      </w:r>
      <w:proofErr w:type="spellEnd"/>
    </w:p>
    <w:p w14:paraId="38D09C86"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3611A22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w:t>
      </w:r>
      <w:r w:rsidR="003B0835" w:rsidRPr="005A4CE6">
        <w:rPr>
          <w:rFonts w:ascii="SolaimanLipi" w:hAnsi="SolaimanLipi" w:cs="SolaimanLipi"/>
        </w:rPr>
        <w:tab/>
      </w:r>
      <w:r w:rsidRPr="005A4CE6">
        <w:rPr>
          <w:rFonts w:ascii="Cambria" w:hAnsi="Cambria" w:cs="Cambria"/>
        </w:rPr>
        <w:t> </w:t>
      </w:r>
      <w:proofErr w:type="gramStart"/>
      <w:r w:rsidRPr="005A4CE6">
        <w:rPr>
          <w:rFonts w:ascii="SolaimanLipi" w:hAnsi="SolaimanLipi" w:cs="SolaimanLipi"/>
        </w:rPr>
        <w:t>ঘ)iii</w:t>
      </w:r>
      <w:proofErr w:type="gramEnd"/>
    </w:p>
    <w:p w14:paraId="5D86E4C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৬.</w:t>
      </w:r>
      <w:r w:rsidR="008E29FD" w:rsidRPr="005A4CE6">
        <w:rPr>
          <w:rFonts w:ascii="SolaimanLipi" w:hAnsi="SolaimanLipi" w:cs="SolaimanLipi"/>
        </w:rPr>
        <w:t xml:space="preserve"> </w:t>
      </w:r>
      <w:proofErr w:type="spellStart"/>
      <w:r w:rsidRPr="005A4CE6">
        <w:rPr>
          <w:rFonts w:ascii="SolaimanLipi" w:hAnsi="SolaimanLipi" w:cs="SolaimanLipi"/>
        </w:rPr>
        <w:t>আরমেচারের</w:t>
      </w:r>
      <w:proofErr w:type="spellEnd"/>
      <w:r w:rsidRPr="005A4CE6">
        <w:rPr>
          <w:rFonts w:ascii="SolaimanLipi" w:hAnsi="SolaimanLipi" w:cs="SolaimanLipi"/>
        </w:rPr>
        <w:t xml:space="preserve"> </w:t>
      </w:r>
      <w:proofErr w:type="spellStart"/>
      <w:r w:rsidRPr="005A4CE6">
        <w:rPr>
          <w:rFonts w:ascii="SolaimanLipi" w:hAnsi="SolaimanLipi" w:cs="SolaimanLipi"/>
        </w:rPr>
        <w:t>তারের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কুন্ডলীর</w:t>
      </w:r>
      <w:proofErr w:type="spellEnd"/>
      <w:r w:rsidRPr="005A4CE6">
        <w:rPr>
          <w:rFonts w:ascii="SolaimanLipi" w:hAnsi="SolaimanLipi" w:cs="SolaimanLipi"/>
        </w:rPr>
        <w:t xml:space="preserve"> </w:t>
      </w:r>
      <w:proofErr w:type="spellStart"/>
      <w:r w:rsidRPr="005A4CE6">
        <w:rPr>
          <w:rFonts w:ascii="SolaimanLipi" w:hAnsi="SolaimanLipi" w:cs="SolaimanLipi"/>
        </w:rPr>
        <w:t>প্রান্তদ্বয়</w:t>
      </w:r>
      <w:proofErr w:type="spellEnd"/>
      <w:r w:rsidRPr="005A4CE6">
        <w:rPr>
          <w:rFonts w:ascii="SolaimanLipi" w:hAnsi="SolaimanLipi" w:cs="SolaimanLipi"/>
        </w:rPr>
        <w:t xml:space="preserve"> </w:t>
      </w:r>
      <w:proofErr w:type="spellStart"/>
      <w:r w:rsidRPr="005A4CE6">
        <w:rPr>
          <w:rFonts w:ascii="SolaimanLipi" w:hAnsi="SolaimanLipi" w:cs="SolaimanLipi"/>
        </w:rPr>
        <w:t>যে</w:t>
      </w:r>
      <w:proofErr w:type="spellEnd"/>
      <w:r w:rsidRPr="005A4CE6">
        <w:rPr>
          <w:rFonts w:ascii="SolaimanLipi" w:hAnsi="SolaimanLipi" w:cs="SolaimanLipi"/>
        </w:rPr>
        <w:t xml:space="preserve"> </w:t>
      </w:r>
      <w:proofErr w:type="spellStart"/>
      <w:r w:rsidRPr="005A4CE6">
        <w:rPr>
          <w:rFonts w:ascii="SolaimanLipi" w:hAnsi="SolaimanLipi" w:cs="SolaimanLipi"/>
        </w:rPr>
        <w:t>দুটি</w:t>
      </w:r>
      <w:proofErr w:type="spellEnd"/>
      <w:r w:rsidRPr="005A4CE6">
        <w:rPr>
          <w:rFonts w:ascii="SolaimanLipi" w:hAnsi="SolaimanLipi" w:cs="SolaimanLipi"/>
        </w:rPr>
        <w:t xml:space="preserve"> </w:t>
      </w:r>
      <w:proofErr w:type="spellStart"/>
      <w:r w:rsidRPr="005A4CE6">
        <w:rPr>
          <w:rFonts w:ascii="SolaimanLipi" w:hAnsi="SolaimanLipi" w:cs="SolaimanLipi"/>
        </w:rPr>
        <w:t>ধাতব</w:t>
      </w:r>
      <w:proofErr w:type="spellEnd"/>
      <w:r w:rsidRPr="005A4CE6">
        <w:rPr>
          <w:rFonts w:ascii="SolaimanLipi" w:hAnsi="SolaimanLipi" w:cs="SolaimanLipi"/>
        </w:rPr>
        <w:t xml:space="preserve"> </w:t>
      </w:r>
      <w:proofErr w:type="spellStart"/>
      <w:r w:rsidRPr="005A4CE6">
        <w:rPr>
          <w:rFonts w:ascii="SolaimanLipi" w:hAnsi="SolaimanLipi" w:cs="SolaimanLipi"/>
        </w:rPr>
        <w:t>আংটার</w:t>
      </w:r>
      <w:proofErr w:type="spellEnd"/>
      <w:r w:rsidRPr="005A4CE6">
        <w:rPr>
          <w:rFonts w:ascii="SolaimanLipi" w:hAnsi="SolaimanLipi" w:cs="SolaimanLipi"/>
        </w:rPr>
        <w:t xml:space="preserve"> </w:t>
      </w:r>
      <w:proofErr w:type="spellStart"/>
      <w:r w:rsidRPr="005A4CE6">
        <w:rPr>
          <w:rFonts w:ascii="SolaimanLipi" w:hAnsi="SolaimanLipi" w:cs="SolaimanLipi"/>
        </w:rPr>
        <w:t>সাথে</w:t>
      </w:r>
      <w:proofErr w:type="spellEnd"/>
      <w:r w:rsidRPr="005A4CE6">
        <w:rPr>
          <w:rFonts w:ascii="SolaimanLipi" w:hAnsi="SolaimanLipi" w:cs="SolaimanLipi"/>
        </w:rPr>
        <w:t xml:space="preserve"> </w:t>
      </w:r>
      <w:proofErr w:type="spellStart"/>
      <w:r w:rsidRPr="005A4CE6">
        <w:rPr>
          <w:rFonts w:ascii="SolaimanLipi" w:hAnsi="SolaimanLipi" w:cs="SolaimanLipi"/>
        </w:rPr>
        <w:t>যুক্ত</w:t>
      </w:r>
      <w:proofErr w:type="spellEnd"/>
      <w:r w:rsidRPr="005A4CE6">
        <w:rPr>
          <w:rFonts w:ascii="SolaimanLipi" w:hAnsi="SolaimanLipi" w:cs="SolaimanLipi"/>
        </w:rPr>
        <w:t xml:space="preserve"> </w:t>
      </w:r>
      <w:proofErr w:type="spellStart"/>
      <w:proofErr w:type="gramStart"/>
      <w:r w:rsidRPr="005A4CE6">
        <w:rPr>
          <w:rFonts w:ascii="SolaimanLipi" w:hAnsi="SolaimanLipi" w:cs="SolaimanLipi"/>
        </w:rPr>
        <w:t>থাকে,তাদের</w:t>
      </w:r>
      <w:proofErr w:type="spellEnd"/>
      <w:proofErr w:type="gram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1B04412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কম্যুটেটর</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ব্রাশ</w:t>
      </w:r>
      <w:proofErr w:type="spellEnd"/>
    </w:p>
    <w:p w14:paraId="0D441CE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শ্যাফট</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স্লিপ</w:t>
      </w:r>
      <w:proofErr w:type="spellEnd"/>
      <w:r w:rsidRPr="005A4CE6">
        <w:rPr>
          <w:rFonts w:ascii="SolaimanLipi" w:hAnsi="SolaimanLipi" w:cs="SolaimanLipi"/>
        </w:rPr>
        <w:t xml:space="preserve"> </w:t>
      </w:r>
      <w:proofErr w:type="spellStart"/>
      <w:r w:rsidRPr="005A4CE6">
        <w:rPr>
          <w:rFonts w:ascii="SolaimanLipi" w:hAnsi="SolaimanLipi" w:cs="SolaimanLipi"/>
        </w:rPr>
        <w:t>রিং</w:t>
      </w:r>
      <w:proofErr w:type="spellEnd"/>
    </w:p>
    <w:p w14:paraId="0914C7E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৭.ট্রান্সফর্মারের </w:t>
      </w:r>
      <w:proofErr w:type="spellStart"/>
      <w:r w:rsidRPr="005A4CE6">
        <w:rPr>
          <w:rFonts w:ascii="SolaimanLipi" w:hAnsi="SolaimanLipi" w:cs="SolaimanLipi"/>
        </w:rPr>
        <w:t>ক্ষেত্রে</w:t>
      </w:r>
      <w:proofErr w:type="spellEnd"/>
      <w:r w:rsidRPr="005A4CE6">
        <w:rPr>
          <w:rFonts w:ascii="SolaimanLipi" w:hAnsi="SolaimanLipi" w:cs="SolaimanLipi"/>
        </w:rPr>
        <w:t xml:space="preserve"> </w:t>
      </w:r>
      <w:proofErr w:type="spellStart"/>
      <w:r w:rsidRPr="005A4CE6">
        <w:rPr>
          <w:rFonts w:ascii="SolaimanLipi" w:hAnsi="SolaimanLipi" w:cs="SolaimanLipi"/>
        </w:rPr>
        <w:t>কোনটির</w:t>
      </w:r>
      <w:proofErr w:type="spellEnd"/>
      <w:r w:rsidRPr="005A4CE6">
        <w:rPr>
          <w:rFonts w:ascii="SolaimanLipi" w:hAnsi="SolaimanLipi" w:cs="SolaimanLipi"/>
        </w:rPr>
        <w:t xml:space="preserve"> </w:t>
      </w:r>
      <w:proofErr w:type="spellStart"/>
      <w:r w:rsidRPr="005A4CE6">
        <w:rPr>
          <w:rFonts w:ascii="SolaimanLipi" w:hAnsi="SolaimanLipi" w:cs="SolaimanLipi"/>
        </w:rPr>
        <w:t>কারণে</w:t>
      </w:r>
      <w:proofErr w:type="spellEnd"/>
      <w:r w:rsidRPr="005A4CE6">
        <w:rPr>
          <w:rFonts w:ascii="SolaimanLipi" w:hAnsi="SolaimanLipi" w:cs="SolaimanLipi"/>
        </w:rPr>
        <w:t xml:space="preserve"> </w:t>
      </w:r>
      <w:proofErr w:type="spellStart"/>
      <w:r w:rsidRPr="005A4CE6">
        <w:rPr>
          <w:rFonts w:ascii="SolaimanLipi" w:hAnsi="SolaimanLipi" w:cs="SolaimanLipi"/>
        </w:rPr>
        <w:t>মুখ্য</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উ</w:t>
      </w:r>
      <w:r w:rsidRPr="005A4CE6">
        <w:rPr>
          <w:rFonts w:ascii="Nirmala UI" w:hAnsi="Nirmala UI" w:cs="Nirmala UI"/>
        </w:rPr>
        <w:t>ৎ</w:t>
      </w:r>
      <w:r w:rsidRPr="005A4CE6">
        <w:rPr>
          <w:rFonts w:ascii="SolaimanLipi" w:hAnsi="SolaimanLipi" w:cs="SolaimanLipi"/>
        </w:rPr>
        <w:t>পন্ন</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ফ্লাক্স</w:t>
      </w:r>
      <w:proofErr w:type="spellEnd"/>
      <w:r w:rsidRPr="005A4CE6">
        <w:rPr>
          <w:rFonts w:ascii="SolaimanLipi" w:hAnsi="SolaimanLipi" w:cs="SolaimanLipi"/>
        </w:rPr>
        <w:t xml:space="preserve"> </w:t>
      </w:r>
      <w:proofErr w:type="spellStart"/>
      <w:r w:rsidRPr="005A4CE6">
        <w:rPr>
          <w:rFonts w:ascii="SolaimanLipi" w:hAnsi="SolaimanLipi" w:cs="SolaimanLipi"/>
        </w:rPr>
        <w:t>ছড়িয়ে</w:t>
      </w:r>
      <w:proofErr w:type="spellEnd"/>
      <w:r w:rsidRPr="005A4CE6">
        <w:rPr>
          <w:rFonts w:ascii="SolaimanLipi" w:hAnsi="SolaimanLipi" w:cs="SolaimanLipi"/>
        </w:rPr>
        <w:t xml:space="preserve"> </w:t>
      </w:r>
      <w:proofErr w:type="spellStart"/>
      <w:r w:rsidRPr="005A4CE6">
        <w:rPr>
          <w:rFonts w:ascii="SolaimanLipi" w:hAnsi="SolaimanLipi" w:cs="SolaimanLipi"/>
        </w:rPr>
        <w:t>পড়তে</w:t>
      </w:r>
      <w:proofErr w:type="spellEnd"/>
      <w:r w:rsidRPr="005A4CE6">
        <w:rPr>
          <w:rFonts w:ascii="SolaimanLipi" w:hAnsi="SolaimanLipi" w:cs="SolaimanLipi"/>
        </w:rPr>
        <w:t xml:space="preserve"> </w:t>
      </w:r>
      <w:proofErr w:type="spellStart"/>
      <w:r w:rsidRPr="005A4CE6">
        <w:rPr>
          <w:rFonts w:ascii="SolaimanLipi" w:hAnsi="SolaimanLipi" w:cs="SolaimanLipi"/>
        </w:rPr>
        <w:t>পারে</w:t>
      </w:r>
      <w:proofErr w:type="spellEnd"/>
      <w:r w:rsidRPr="005A4CE6">
        <w:rPr>
          <w:rFonts w:ascii="SolaimanLipi" w:hAnsi="SolaimanLipi" w:cs="SolaimanLipi"/>
        </w:rPr>
        <w:t xml:space="preserve"> </w:t>
      </w:r>
      <w:proofErr w:type="spellStart"/>
      <w:r w:rsidRPr="005A4CE6">
        <w:rPr>
          <w:rFonts w:ascii="SolaimanLipi" w:hAnsi="SolaimanLipi" w:cs="SolaimanLipi"/>
        </w:rPr>
        <w:t>না</w:t>
      </w:r>
      <w:proofErr w:type="spellEnd"/>
      <w:r w:rsidRPr="005A4CE6">
        <w:rPr>
          <w:rFonts w:ascii="SolaimanLipi" w:hAnsi="SolaimanLipi" w:cs="SolaimanLipi"/>
        </w:rPr>
        <w:t>?</w:t>
      </w:r>
    </w:p>
    <w:p w14:paraId="7D46569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মজ্জা</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কম্যুটেটর</w:t>
      </w:r>
      <w:proofErr w:type="spellEnd"/>
    </w:p>
    <w:p w14:paraId="0E74BEF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চুম্বক</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স্লিপ</w:t>
      </w:r>
      <w:proofErr w:type="spellEnd"/>
      <w:r w:rsidRPr="005A4CE6">
        <w:rPr>
          <w:rFonts w:ascii="SolaimanLipi" w:hAnsi="SolaimanLipi" w:cs="SolaimanLipi"/>
        </w:rPr>
        <w:t xml:space="preserve"> </w:t>
      </w:r>
      <w:proofErr w:type="spellStart"/>
      <w:r w:rsidRPr="005A4CE6">
        <w:rPr>
          <w:rFonts w:ascii="SolaimanLipi" w:hAnsi="SolaimanLipi" w:cs="SolaimanLipi"/>
        </w:rPr>
        <w:t>রিং</w:t>
      </w:r>
      <w:proofErr w:type="spellEnd"/>
    </w:p>
    <w:p w14:paraId="2FCFCB8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৮.লেঞ্জের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হতে</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 xml:space="preserve"> </w:t>
      </w:r>
      <w:proofErr w:type="spellStart"/>
      <w:r w:rsidRPr="005A4CE6">
        <w:rPr>
          <w:rFonts w:ascii="SolaimanLipi" w:hAnsi="SolaimanLipi" w:cs="SolaimanLipi"/>
        </w:rPr>
        <w:t>সালে</w:t>
      </w:r>
      <w:proofErr w:type="spellEnd"/>
      <w:r w:rsidRPr="005A4CE6">
        <w:rPr>
          <w:rFonts w:ascii="SolaimanLipi" w:hAnsi="SolaimanLipi" w:cs="SolaimanLipi"/>
        </w:rPr>
        <w:t xml:space="preserve"> </w:t>
      </w:r>
      <w:proofErr w:type="spellStart"/>
      <w:r w:rsidRPr="005A4CE6">
        <w:rPr>
          <w:rFonts w:ascii="SolaimanLipi" w:hAnsi="SolaimanLipi" w:cs="SolaimanLipi"/>
        </w:rPr>
        <w:t>প্রকাশিত</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51C0995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1833</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1834</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1835</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836</w:t>
      </w:r>
    </w:p>
    <w:p w14:paraId="64C6A1F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৯.তড়ি</w:t>
      </w:r>
      <w:r w:rsidRPr="005A4CE6">
        <w:rPr>
          <w:rFonts w:ascii="Nirmala UI" w:hAnsi="Nirmala UI" w:cs="Nirmala UI"/>
        </w:rPr>
        <w:t>ৎ</w:t>
      </w:r>
      <w:r w:rsidRPr="005A4CE6">
        <w:rPr>
          <w:rFonts w:ascii="SolaimanLipi" w:hAnsi="SolaimanLipi" w:cs="SolaimanLipi"/>
        </w:rPr>
        <w:t xml:space="preserve">চুম্বক </w:t>
      </w:r>
      <w:proofErr w:type="spellStart"/>
      <w:r w:rsidRPr="005A4CE6">
        <w:rPr>
          <w:rFonts w:ascii="SolaimanLipi" w:hAnsi="SolaimanLipi" w:cs="SolaimanLipi"/>
        </w:rPr>
        <w:t>আবেশে</w:t>
      </w:r>
      <w:proofErr w:type="spellEnd"/>
      <w:r w:rsidRPr="005A4CE6">
        <w:rPr>
          <w:rFonts w:ascii="SolaimanLipi" w:hAnsi="SolaimanLipi" w:cs="SolaimanLipi"/>
        </w:rPr>
        <w:t>-</w:t>
      </w:r>
    </w:p>
    <w:p w14:paraId="3341B138"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w:t>
      </w:r>
      <w:r w:rsidR="00772F96" w:rsidRPr="005A4CE6">
        <w:rPr>
          <w:rFonts w:ascii="Nirmala UI" w:hAnsi="Nirmala UI" w:cs="Nirmala UI"/>
        </w:rPr>
        <w:t>ৎ</w:t>
      </w:r>
      <w:r w:rsidR="00772F96" w:rsidRPr="005A4CE6">
        <w:rPr>
          <w:rFonts w:ascii="SolaimanLipi" w:hAnsi="SolaimanLipi" w:cs="SolaimanLipi"/>
        </w:rPr>
        <w:t>শক্তি</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পেতে</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যান্ত্রিক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শক্তি</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খরচ</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করতে</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হয়</w:t>
      </w:r>
      <w:proofErr w:type="spellEnd"/>
    </w:p>
    <w:p w14:paraId="7A38754D" w14:textId="77777777" w:rsidR="00772F96" w:rsidRPr="005A4CE6" w:rsidRDefault="00772F96" w:rsidP="003B0835">
      <w:pPr>
        <w:tabs>
          <w:tab w:val="left" w:pos="270"/>
          <w:tab w:val="left" w:pos="1440"/>
          <w:tab w:val="left" w:pos="2700"/>
          <w:tab w:val="left" w:pos="3780"/>
        </w:tabs>
        <w:spacing w:after="0" w:line="312" w:lineRule="auto"/>
        <w:ind w:left="270"/>
        <w:rPr>
          <w:rFonts w:ascii="SolaimanLipi" w:hAnsi="SolaimanLipi" w:cs="SolaimanLipi"/>
        </w:rPr>
      </w:pPr>
      <w:r w:rsidRPr="005A4CE6">
        <w:rPr>
          <w:rFonts w:ascii="SolaimanLipi" w:hAnsi="SolaimanLipi" w:cs="SolaimanLipi"/>
        </w:rPr>
        <w:t xml:space="preserve">ii. </w:t>
      </w:r>
      <w:proofErr w:type="spellStart"/>
      <w:r w:rsidRPr="005A4CE6">
        <w:rPr>
          <w:rFonts w:ascii="SolaimanLipi" w:hAnsi="SolaimanLipi" w:cs="SolaimanLipi"/>
        </w:rPr>
        <w:t>শক্তির</w:t>
      </w:r>
      <w:proofErr w:type="spellEnd"/>
      <w:r w:rsidRPr="005A4CE6">
        <w:rPr>
          <w:rFonts w:ascii="SolaimanLipi" w:hAnsi="SolaimanLipi" w:cs="SolaimanLipi"/>
        </w:rPr>
        <w:t xml:space="preserve"> </w:t>
      </w:r>
      <w:proofErr w:type="spellStart"/>
      <w:r w:rsidRPr="005A4CE6">
        <w:rPr>
          <w:rFonts w:ascii="SolaimanLipi" w:hAnsi="SolaimanLipi" w:cs="SolaimanLipi"/>
        </w:rPr>
        <w:t>তাপজনিত</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অপচয়ের</w:t>
      </w:r>
      <w:proofErr w:type="spellEnd"/>
      <w:r w:rsidRPr="005A4CE6">
        <w:rPr>
          <w:rFonts w:ascii="SolaimanLipi" w:hAnsi="SolaimanLipi" w:cs="SolaimanLipi"/>
        </w:rPr>
        <w:t xml:space="preserve"> </w:t>
      </w:r>
      <w:proofErr w:type="spellStart"/>
      <w:r w:rsidRPr="005A4CE6">
        <w:rPr>
          <w:rFonts w:ascii="SolaimanLipi" w:hAnsi="SolaimanLipi" w:cs="SolaimanLipi"/>
        </w:rPr>
        <w:t>সম্ভাবনা</w:t>
      </w:r>
      <w:proofErr w:type="spellEnd"/>
      <w:r w:rsidRPr="005A4CE6">
        <w:rPr>
          <w:rFonts w:ascii="SolaimanLipi" w:hAnsi="SolaimanLipi" w:cs="SolaimanLipi"/>
        </w:rPr>
        <w:t xml:space="preserve"> </w:t>
      </w:r>
      <w:proofErr w:type="spellStart"/>
      <w:r w:rsidRPr="005A4CE6">
        <w:rPr>
          <w:rFonts w:ascii="SolaimanLipi" w:hAnsi="SolaimanLipi" w:cs="SolaimanLipi"/>
        </w:rPr>
        <w:t>নেই</w:t>
      </w:r>
      <w:proofErr w:type="spellEnd"/>
      <w:r w:rsidRPr="005A4CE6">
        <w:rPr>
          <w:rFonts w:ascii="SolaimanLipi" w:hAnsi="SolaimanLipi" w:cs="SolaimanLipi"/>
        </w:rPr>
        <w:t xml:space="preserve"> </w:t>
      </w:r>
      <w:proofErr w:type="spellStart"/>
      <w:r w:rsidRPr="005A4CE6">
        <w:rPr>
          <w:rFonts w:ascii="SolaimanLipi" w:hAnsi="SolaimanLipi" w:cs="SolaimanLipi"/>
        </w:rPr>
        <w:t>শক্তির</w:t>
      </w:r>
      <w:proofErr w:type="spellEnd"/>
      <w:r w:rsidRPr="005A4CE6">
        <w:rPr>
          <w:rFonts w:ascii="SolaimanLipi" w:hAnsi="SolaimanLipi" w:cs="SolaimanLipi"/>
        </w:rPr>
        <w:t xml:space="preserve"> </w:t>
      </w:r>
      <w:proofErr w:type="spellStart"/>
      <w:r w:rsidRPr="005A4CE6">
        <w:rPr>
          <w:rFonts w:ascii="SolaimanLipi" w:hAnsi="SolaimanLipi" w:cs="SolaimanLipi"/>
        </w:rPr>
        <w:t>সংরক্ষণশীলতা</w:t>
      </w:r>
      <w:proofErr w:type="spellEnd"/>
      <w:r w:rsidRPr="005A4CE6">
        <w:rPr>
          <w:rFonts w:ascii="SolaimanLipi" w:hAnsi="SolaimanLipi" w:cs="SolaimanLipi"/>
        </w:rPr>
        <w:t xml:space="preserve"> </w:t>
      </w:r>
      <w:proofErr w:type="spellStart"/>
      <w:r w:rsidRPr="005A4CE6">
        <w:rPr>
          <w:rFonts w:ascii="SolaimanLipi" w:hAnsi="SolaimanLipi" w:cs="SolaimanLipi"/>
        </w:rPr>
        <w:t>নীতি</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r w:rsidRPr="005A4CE6">
        <w:rPr>
          <w:rFonts w:ascii="SolaimanLipi" w:hAnsi="SolaimanLipi" w:cs="SolaimanLipi"/>
        </w:rPr>
        <w:t xml:space="preserve"> </w:t>
      </w:r>
      <w:proofErr w:type="spellStart"/>
      <w:r w:rsidRPr="005A4CE6">
        <w:rPr>
          <w:rFonts w:ascii="SolaimanLipi" w:hAnsi="SolaimanLipi" w:cs="SolaimanLipi"/>
        </w:rPr>
        <w:t>চলে</w:t>
      </w:r>
      <w:proofErr w:type="spellEnd"/>
    </w:p>
    <w:p w14:paraId="62F90182"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iii.নিচের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05BBBFDB"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ক)</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খ)</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ও iii</w:t>
      </w: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গ)</w:t>
      </w:r>
      <w:r w:rsidR="00772F96" w:rsidRPr="005A4CE6">
        <w:rPr>
          <w:rFonts w:ascii="Cambria" w:hAnsi="Cambria" w:cs="Cambria"/>
        </w:rPr>
        <w:t> </w:t>
      </w:r>
      <w:r w:rsidR="00772F96" w:rsidRPr="005A4CE6">
        <w:rPr>
          <w:rFonts w:ascii="SolaimanLipi" w:hAnsi="SolaimanLipi" w:cs="SolaimanLipi"/>
        </w:rPr>
        <w:t>ii</w:t>
      </w: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ঘ)</w:t>
      </w:r>
      <w:r w:rsidR="00772F96" w:rsidRPr="005A4CE6">
        <w:rPr>
          <w:rFonts w:ascii="Cambria" w:hAnsi="Cambria" w:cs="Cambria"/>
        </w:rPr>
        <w:t> </w:t>
      </w:r>
      <w:r w:rsidR="00772F96" w:rsidRPr="005A4CE6">
        <w:rPr>
          <w:rFonts w:ascii="SolaimanLipi" w:hAnsi="SolaimanLipi" w:cs="SolaimanLipi"/>
        </w:rPr>
        <w:t>iii</w:t>
      </w:r>
    </w:p>
    <w:p w14:paraId="0EBBF00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১০.একটি </w:t>
      </w:r>
      <w:proofErr w:type="spellStart"/>
      <w:r w:rsidRPr="005A4CE6">
        <w:rPr>
          <w:rFonts w:ascii="SolaimanLipi" w:hAnsi="SolaimanLipi" w:cs="SolaimanLipi"/>
        </w:rPr>
        <w:t>পূর্ণ</w:t>
      </w:r>
      <w:proofErr w:type="spellEnd"/>
      <w:r w:rsidRPr="005A4CE6">
        <w:rPr>
          <w:rFonts w:ascii="SolaimanLipi" w:hAnsi="SolaimanLipi" w:cs="SolaimanLipi"/>
        </w:rPr>
        <w:t xml:space="preserve"> </w:t>
      </w:r>
      <w:proofErr w:type="spellStart"/>
      <w:r w:rsidRPr="005A4CE6">
        <w:rPr>
          <w:rFonts w:ascii="SolaimanLipi" w:hAnsi="SolaimanLipi" w:cs="SolaimanLipi"/>
        </w:rPr>
        <w:t>চক্রের</w:t>
      </w:r>
      <w:proofErr w:type="spellEnd"/>
      <w:r w:rsidRPr="005A4CE6">
        <w:rPr>
          <w:rFonts w:ascii="SolaimanLipi" w:hAnsi="SolaimanLipi" w:cs="SolaimanLipi"/>
        </w:rPr>
        <w:t xml:space="preserve"> </w:t>
      </w:r>
      <w:proofErr w:type="spellStart"/>
      <w:r w:rsidRPr="005A4CE6">
        <w:rPr>
          <w:rFonts w:ascii="SolaimanLipi" w:hAnsi="SolaimanLipi" w:cs="SolaimanLipi"/>
        </w:rPr>
        <w:t>জন্য</w:t>
      </w:r>
      <w:proofErr w:type="spellEnd"/>
      <w:r w:rsidRPr="005A4CE6">
        <w:rPr>
          <w:rFonts w:ascii="SolaimanLipi" w:hAnsi="SolaimanLipi" w:cs="SolaimanLipi"/>
        </w:rPr>
        <w:t xml:space="preserve"> </w:t>
      </w:r>
      <w:proofErr w:type="spellStart"/>
      <w:r w:rsidRPr="005A4CE6">
        <w:rPr>
          <w:rFonts w:ascii="SolaimanLipi" w:hAnsi="SolaimanLipi" w:cs="SolaimanLipi"/>
        </w:rPr>
        <w:t>গড়</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ও </w:t>
      </w:r>
      <w:proofErr w:type="spellStart"/>
      <w:r w:rsidRPr="005A4CE6">
        <w:rPr>
          <w:rFonts w:ascii="SolaimanLipi" w:hAnsi="SolaimanLipi" w:cs="SolaimanLipi"/>
        </w:rPr>
        <w:t>গড়</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r w:rsidRPr="005A4CE6">
        <w:rPr>
          <w:rFonts w:ascii="Nirmala UI" w:hAnsi="Nirmala UI" w:cs="Nirmala UI"/>
        </w:rPr>
        <w:t>ৎ</w:t>
      </w:r>
      <w:r w:rsidRPr="005A4CE6">
        <w:rPr>
          <w:rFonts w:ascii="SolaimanLipi" w:hAnsi="SolaimanLipi" w:cs="SolaimanLipi"/>
        </w:rPr>
        <w:t>প্রবাহ</w:t>
      </w:r>
      <w:proofErr w:type="spellEnd"/>
      <w:r w:rsidRPr="005A4CE6">
        <w:rPr>
          <w:rFonts w:ascii="SolaimanLipi" w:hAnsi="SolaimanLipi" w:cs="SolaimanLipi"/>
        </w:rPr>
        <w:t xml:space="preserve"> </w:t>
      </w:r>
      <w:proofErr w:type="spellStart"/>
      <w:r w:rsidRPr="005A4CE6">
        <w:rPr>
          <w:rFonts w:ascii="SolaimanLipi" w:hAnsi="SolaimanLipi" w:cs="SolaimanLipi"/>
        </w:rPr>
        <w:t>মাত্রার</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w:t>
      </w:r>
    </w:p>
    <w:p w14:paraId="5AF5051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শূন্য</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এক</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দুই</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পাঁচ</w:t>
      </w:r>
      <w:proofErr w:type="spellEnd"/>
    </w:p>
    <w:p w14:paraId="04D1A33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১১.যে </w:t>
      </w:r>
      <w:proofErr w:type="spellStart"/>
      <w:r w:rsidRPr="005A4CE6">
        <w:rPr>
          <w:rFonts w:ascii="SolaimanLipi" w:hAnsi="SolaimanLipi" w:cs="SolaimanLipi"/>
        </w:rPr>
        <w:t>যন্ত্রের</w:t>
      </w:r>
      <w:proofErr w:type="spellEnd"/>
      <w:r w:rsidRPr="005A4CE6">
        <w:rPr>
          <w:rFonts w:ascii="SolaimanLipi" w:hAnsi="SolaimanLipi" w:cs="SolaimanLipi"/>
        </w:rPr>
        <w:t xml:space="preserve"> </w:t>
      </w:r>
      <w:proofErr w:type="spellStart"/>
      <w:r w:rsidRPr="005A4CE6">
        <w:rPr>
          <w:rFonts w:ascii="SolaimanLipi" w:hAnsi="SolaimanLipi" w:cs="SolaimanLipi"/>
        </w:rPr>
        <w:t>সাহায্যে</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বিভবকে</w:t>
      </w:r>
      <w:proofErr w:type="spellEnd"/>
      <w:r w:rsidRPr="005A4CE6">
        <w:rPr>
          <w:rFonts w:ascii="SolaimanLipi" w:hAnsi="SolaimanLipi" w:cs="SolaimanLipi"/>
        </w:rPr>
        <w:t xml:space="preserve"> </w:t>
      </w:r>
      <w:proofErr w:type="spellStart"/>
      <w:r w:rsidRPr="005A4CE6">
        <w:rPr>
          <w:rFonts w:ascii="SolaimanLipi" w:hAnsi="SolaimanLipi" w:cs="SolaimanLipi"/>
        </w:rPr>
        <w:t>অপেক্ষাকৃত</w:t>
      </w:r>
      <w:proofErr w:type="spellEnd"/>
      <w:r w:rsidRPr="005A4CE6">
        <w:rPr>
          <w:rFonts w:ascii="SolaimanLipi" w:hAnsi="SolaimanLipi" w:cs="SolaimanLipi"/>
        </w:rPr>
        <w:t xml:space="preserve"> </w:t>
      </w:r>
      <w:proofErr w:type="spellStart"/>
      <w:r w:rsidRPr="005A4CE6">
        <w:rPr>
          <w:rFonts w:ascii="SolaimanLipi" w:hAnsi="SolaimanLipi" w:cs="SolaimanLipi"/>
        </w:rPr>
        <w:t>উচ্চ</w:t>
      </w:r>
      <w:proofErr w:type="spellEnd"/>
      <w:r w:rsidRPr="005A4CE6">
        <w:rPr>
          <w:rFonts w:ascii="SolaimanLipi" w:hAnsi="SolaimanLipi" w:cs="SolaimanLipi"/>
        </w:rPr>
        <w:t xml:space="preserve"> </w:t>
      </w:r>
      <w:proofErr w:type="spellStart"/>
      <w:r w:rsidRPr="005A4CE6">
        <w:rPr>
          <w:rFonts w:ascii="SolaimanLipi" w:hAnsi="SolaimanLipi" w:cs="SolaimanLipi"/>
        </w:rPr>
        <w:t>বা</w:t>
      </w:r>
      <w:proofErr w:type="spellEnd"/>
      <w:r w:rsidRPr="005A4CE6">
        <w:rPr>
          <w:rFonts w:ascii="SolaimanLipi" w:hAnsi="SolaimanLipi" w:cs="SolaimanLipi"/>
        </w:rPr>
        <w:t xml:space="preserve"> </w:t>
      </w:r>
      <w:proofErr w:type="spellStart"/>
      <w:r w:rsidRPr="005A4CE6">
        <w:rPr>
          <w:rFonts w:ascii="SolaimanLipi" w:hAnsi="SolaimanLipi" w:cs="SolaimanLipi"/>
        </w:rPr>
        <w:t>নিম্ন</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বিভবে</w:t>
      </w:r>
      <w:proofErr w:type="spellEnd"/>
      <w:r w:rsidRPr="005A4CE6">
        <w:rPr>
          <w:rFonts w:ascii="SolaimanLipi" w:hAnsi="SolaimanLipi" w:cs="SolaimanLipi"/>
        </w:rPr>
        <w:t xml:space="preserve"> </w:t>
      </w:r>
      <w:proofErr w:type="spellStart"/>
      <w:r w:rsidRPr="005A4CE6">
        <w:rPr>
          <w:rFonts w:ascii="SolaimanLipi" w:hAnsi="SolaimanLipi" w:cs="SolaimanLipi"/>
        </w:rPr>
        <w:t>পরিণত</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 xml:space="preserve"> </w:t>
      </w:r>
      <w:proofErr w:type="spellStart"/>
      <w:r w:rsidRPr="005A4CE6">
        <w:rPr>
          <w:rFonts w:ascii="SolaimanLipi" w:hAnsi="SolaimanLipi" w:cs="SolaimanLipi"/>
        </w:rPr>
        <w:t>তাকে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79705178"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ট্রান্সফরমার</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ডায়নামো</w:t>
      </w:r>
      <w:proofErr w:type="spellEnd"/>
    </w:p>
    <w:p w14:paraId="64F2618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মোটর</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ট্রানজিস্টর</w:t>
      </w:r>
      <w:proofErr w:type="spellEnd"/>
    </w:p>
    <w:p w14:paraId="4194587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১২.ট্রান্সফরমার </w:t>
      </w:r>
      <w:proofErr w:type="spellStart"/>
      <w:r w:rsidRPr="005A4CE6">
        <w:rPr>
          <w:rFonts w:ascii="SolaimanLipi" w:hAnsi="SolaimanLipi" w:cs="SolaimanLipi"/>
        </w:rPr>
        <w:t>নিচের</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 xml:space="preserve"> </w:t>
      </w:r>
      <w:proofErr w:type="spellStart"/>
      <w:r w:rsidRPr="005A4CE6">
        <w:rPr>
          <w:rFonts w:ascii="SolaimanLipi" w:hAnsi="SolaimanLipi" w:cs="SolaimanLipi"/>
        </w:rPr>
        <w:t>রূপান্তর</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w:t>
      </w:r>
    </w:p>
    <w:p w14:paraId="7313116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ক্ষমতা</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ভোল্টেজ</w:t>
      </w:r>
      <w:proofErr w:type="spellEnd"/>
    </w:p>
    <w:p w14:paraId="3D8F17B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ভোল্টেজ</w:t>
      </w:r>
      <w:proofErr w:type="spellEnd"/>
      <w:r w:rsidRPr="005A4CE6">
        <w:rPr>
          <w:rFonts w:ascii="SolaimanLipi" w:hAnsi="SolaimanLipi" w:cs="SolaimanLipi"/>
        </w:rPr>
        <w:t xml:space="preserve"> ও </w:t>
      </w:r>
      <w:proofErr w:type="spellStart"/>
      <w:r w:rsidRPr="005A4CE6">
        <w:rPr>
          <w:rFonts w:ascii="SolaimanLipi" w:hAnsi="SolaimanLipi" w:cs="SolaimanLipi"/>
        </w:rPr>
        <w:t>তড়ি</w:t>
      </w:r>
      <w:r w:rsidRPr="005A4CE6">
        <w:rPr>
          <w:rFonts w:ascii="Nirmala UI" w:hAnsi="Nirmala UI" w:cs="Nirmala UI"/>
        </w:rPr>
        <w:t>ৎ</w:t>
      </w:r>
      <w:r w:rsidRPr="005A4CE6">
        <w:rPr>
          <w:rFonts w:ascii="SolaimanLipi" w:hAnsi="SolaimanLipi" w:cs="SolaimanLipi"/>
        </w:rPr>
        <w:t>প্রবাহ</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তড়ি</w:t>
      </w:r>
      <w:r w:rsidRPr="005A4CE6">
        <w:rPr>
          <w:rFonts w:ascii="Nirmala UI" w:hAnsi="Nirmala UI" w:cs="Nirmala UI"/>
        </w:rPr>
        <w:t>ৎ</w:t>
      </w:r>
      <w:r w:rsidRPr="005A4CE6">
        <w:rPr>
          <w:rFonts w:ascii="SolaimanLipi" w:hAnsi="SolaimanLipi" w:cs="SolaimanLipi"/>
        </w:rPr>
        <w:t>প্রবাহ</w:t>
      </w:r>
      <w:proofErr w:type="spellEnd"/>
    </w:p>
    <w:p w14:paraId="358CF6E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১৩.আবেশহীন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স্বকীয়</w:t>
      </w:r>
      <w:proofErr w:type="spellEnd"/>
      <w:r w:rsidRPr="005A4CE6">
        <w:rPr>
          <w:rFonts w:ascii="SolaimanLipi" w:hAnsi="SolaimanLipi" w:cs="SolaimanLipi"/>
        </w:rPr>
        <w:t xml:space="preserve">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দরুণ</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 xml:space="preserve"> </w:t>
      </w:r>
      <w:proofErr w:type="spellStart"/>
      <w:r w:rsidRPr="005A4CE6">
        <w:rPr>
          <w:rFonts w:ascii="SolaimanLipi" w:hAnsi="SolaimanLipi" w:cs="SolaimanLipi"/>
        </w:rPr>
        <w:t>মানের</w:t>
      </w:r>
      <w:proofErr w:type="spellEnd"/>
      <w:r w:rsidRPr="005A4CE6">
        <w:rPr>
          <w:rFonts w:ascii="SolaimanLipi" w:hAnsi="SolaimanLipi" w:cs="SolaimanLipi"/>
        </w:rPr>
        <w:t xml:space="preserve"> </w:t>
      </w:r>
      <w:proofErr w:type="spellStart"/>
      <w:r w:rsidRPr="005A4CE6">
        <w:rPr>
          <w:rFonts w:ascii="SolaimanLipi" w:hAnsi="SolaimanLipi" w:cs="SolaimanLipi"/>
        </w:rPr>
        <w:t>ভোল্টেজ</w:t>
      </w:r>
      <w:proofErr w:type="spellEnd"/>
      <w:r w:rsidRPr="005A4CE6">
        <w:rPr>
          <w:rFonts w:ascii="SolaimanLipi" w:hAnsi="SolaimanLipi" w:cs="SolaimanLipi"/>
        </w:rPr>
        <w:t xml:space="preserve"> </w:t>
      </w:r>
      <w:proofErr w:type="spellStart"/>
      <w:r w:rsidRPr="005A4CE6">
        <w:rPr>
          <w:rFonts w:ascii="SolaimanLipi" w:hAnsi="SolaimanLipi" w:cs="SolaimanLipi"/>
        </w:rPr>
        <w:t>অবিষ্ট</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7BE9FE8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0V</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1V</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π</w:t>
      </w:r>
      <w:r w:rsidRPr="005A4CE6">
        <w:rPr>
          <w:rFonts w:ascii="SolaimanLipi" w:hAnsi="SolaimanLipi" w:cs="SolaimanLipi"/>
        </w:rPr>
        <w:t>V</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2</w:t>
      </w:r>
      <w:r w:rsidRPr="005A4CE6">
        <w:rPr>
          <w:rFonts w:ascii="Cambria" w:hAnsi="Cambria" w:cs="Cambria"/>
        </w:rPr>
        <w:t>π</w:t>
      </w:r>
      <w:r w:rsidRPr="005A4CE6">
        <w:rPr>
          <w:rFonts w:ascii="SolaimanLipi" w:hAnsi="SolaimanLipi" w:cs="SolaimanLipi"/>
        </w:rPr>
        <w:t>V</w:t>
      </w:r>
    </w:p>
    <w:p w14:paraId="5AD724E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১৪.তড়িচ্চুম্বকীয়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ক্ষেত্রে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দিক</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 xml:space="preserve"> </w:t>
      </w:r>
      <w:proofErr w:type="spellStart"/>
      <w:r w:rsidRPr="005A4CE6">
        <w:rPr>
          <w:rFonts w:ascii="SolaimanLipi" w:hAnsi="SolaimanLipi" w:cs="SolaimanLipi"/>
        </w:rPr>
        <w:t>জানা</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w:t>
      </w:r>
    </w:p>
    <w:p w14:paraId="0AAF053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ফ্যারাডের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ওমের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p>
    <w:p w14:paraId="7766CB6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ওয়েরস্টেডের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লেঞ্জের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p>
    <w:p w14:paraId="3D969E9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১৫.যেকোনো </w:t>
      </w:r>
      <w:proofErr w:type="spellStart"/>
      <w:r w:rsidRPr="005A4CE6">
        <w:rPr>
          <w:rFonts w:ascii="SolaimanLipi" w:hAnsi="SolaimanLipi" w:cs="SolaimanLipi"/>
        </w:rPr>
        <w:t>অভিমুখে</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w:t>
      </w:r>
      <w:proofErr w:type="spellStart"/>
      <w:r w:rsidRPr="005A4CE6">
        <w:rPr>
          <w:rFonts w:ascii="SolaimanLipi" w:hAnsi="SolaimanLipi" w:cs="SolaimanLipi"/>
        </w:rPr>
        <w:t>বা</w:t>
      </w:r>
      <w:proofErr w:type="spellEnd"/>
      <w:r w:rsidRPr="005A4CE6">
        <w:rPr>
          <w:rFonts w:ascii="SolaimanLipi" w:hAnsi="SolaimanLipi" w:cs="SolaimanLipi"/>
        </w:rPr>
        <w:t xml:space="preserve"> </w:t>
      </w:r>
      <w:proofErr w:type="spellStart"/>
      <w:proofErr w:type="gramStart"/>
      <w:r w:rsidRPr="005A4CE6">
        <w:rPr>
          <w:rFonts w:ascii="SolaimanLipi" w:hAnsi="SolaimanLipi" w:cs="SolaimanLipi"/>
        </w:rPr>
        <w:t>প্রবাহের</w:t>
      </w:r>
      <w:proofErr w:type="spellEnd"/>
      <w:r w:rsidRPr="005A4CE6">
        <w:rPr>
          <w:rFonts w:ascii="Cambria" w:hAnsi="Cambria" w:cs="Cambria"/>
        </w:rPr>
        <w:t> </w:t>
      </w:r>
      <w:r w:rsidRPr="005A4CE6">
        <w:rPr>
          <w:rFonts w:ascii="SolaimanLipi" w:hAnsi="SolaimanLipi" w:cs="SolaimanLipi"/>
        </w:rPr>
        <w:t xml:space="preserve"> </w:t>
      </w:r>
      <w:proofErr w:type="spellStart"/>
      <w:r w:rsidRPr="005A4CE6">
        <w:rPr>
          <w:rFonts w:ascii="SolaimanLipi" w:hAnsi="SolaimanLipi" w:cs="SolaimanLipi"/>
        </w:rPr>
        <w:t>সর্বোচ্চ</w:t>
      </w:r>
      <w:proofErr w:type="spellEnd"/>
      <w:proofErr w:type="gramEnd"/>
      <w:r w:rsidRPr="005A4CE6">
        <w:rPr>
          <w:rFonts w:ascii="SolaimanLipi" w:hAnsi="SolaimanLipi" w:cs="SolaimanLipi"/>
        </w:rPr>
        <w:t xml:space="preserve"> </w:t>
      </w:r>
      <w:proofErr w:type="spellStart"/>
      <w:r w:rsidRPr="005A4CE6">
        <w:rPr>
          <w:rFonts w:ascii="SolaimanLipi" w:hAnsi="SolaimanLipi" w:cs="SolaimanLipi"/>
        </w:rPr>
        <w:t>মানকে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564DDA4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বিস্তার</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পর্যায়কাল</w:t>
      </w:r>
      <w:proofErr w:type="spellEnd"/>
    </w:p>
    <w:p w14:paraId="03BC633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কম্পাঙ্ক</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পরিবর্তন</w:t>
      </w:r>
      <w:proofErr w:type="spellEnd"/>
      <w:r w:rsidRPr="005A4CE6">
        <w:rPr>
          <w:rFonts w:ascii="SolaimanLipi" w:hAnsi="SolaimanLipi" w:cs="SolaimanLipi"/>
        </w:rPr>
        <w:t xml:space="preserve"> </w:t>
      </w:r>
      <w:proofErr w:type="spellStart"/>
      <w:r w:rsidRPr="005A4CE6">
        <w:rPr>
          <w:rFonts w:ascii="SolaimanLipi" w:hAnsi="SolaimanLipi" w:cs="SolaimanLipi"/>
        </w:rPr>
        <w:t>চক্র</w:t>
      </w:r>
      <w:proofErr w:type="spellEnd"/>
    </w:p>
    <w:p w14:paraId="6D37D58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১৬.1 Wb = </w:t>
      </w:r>
      <w:proofErr w:type="spellStart"/>
      <w:r w:rsidRPr="005A4CE6">
        <w:rPr>
          <w:rFonts w:ascii="SolaimanLipi" w:hAnsi="SolaimanLipi" w:cs="SolaimanLipi"/>
        </w:rPr>
        <w:t>কত</w:t>
      </w:r>
      <w:proofErr w:type="spellEnd"/>
      <w:r w:rsidRPr="005A4CE6">
        <w:rPr>
          <w:rFonts w:ascii="SolaimanLipi" w:hAnsi="SolaimanLipi" w:cs="SolaimanLipi"/>
        </w:rPr>
        <w:t>?</w:t>
      </w:r>
    </w:p>
    <w:p w14:paraId="120788F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107 maxwell</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খ)108 maxwell</w:t>
      </w:r>
    </w:p>
    <w:p w14:paraId="461F2FF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10-7 maxwell</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10-8 maxwell</w:t>
      </w:r>
    </w:p>
    <w:p w14:paraId="357F2F2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১৭.একটি </w:t>
      </w:r>
      <w:proofErr w:type="spellStart"/>
      <w:r w:rsidRPr="005A4CE6">
        <w:rPr>
          <w:rFonts w:ascii="SolaimanLipi" w:hAnsi="SolaimanLipi" w:cs="SolaimanLipi"/>
        </w:rPr>
        <w:t>কাঁচা</w:t>
      </w:r>
      <w:proofErr w:type="spellEnd"/>
      <w:r w:rsidRPr="005A4CE6">
        <w:rPr>
          <w:rFonts w:ascii="SolaimanLipi" w:hAnsi="SolaimanLipi" w:cs="SolaimanLipi"/>
        </w:rPr>
        <w:t xml:space="preserve"> </w:t>
      </w:r>
      <w:proofErr w:type="spellStart"/>
      <w:r w:rsidRPr="005A4CE6">
        <w:rPr>
          <w:rFonts w:ascii="SolaimanLipi" w:hAnsi="SolaimanLipi" w:cs="SolaimanLipi"/>
        </w:rPr>
        <w:t>লোহার</w:t>
      </w:r>
      <w:proofErr w:type="spellEnd"/>
      <w:r w:rsidRPr="005A4CE6">
        <w:rPr>
          <w:rFonts w:ascii="SolaimanLipi" w:hAnsi="SolaimanLipi" w:cs="SolaimanLipi"/>
        </w:rPr>
        <w:t xml:space="preserve"> </w:t>
      </w:r>
      <w:proofErr w:type="spellStart"/>
      <w:r w:rsidRPr="005A4CE6">
        <w:rPr>
          <w:rFonts w:ascii="SolaimanLipi" w:hAnsi="SolaimanLipi" w:cs="SolaimanLipi"/>
        </w:rPr>
        <w:t>আয়তাকার</w:t>
      </w:r>
      <w:proofErr w:type="spellEnd"/>
      <w:r w:rsidRPr="005A4CE6">
        <w:rPr>
          <w:rFonts w:ascii="SolaimanLipi" w:hAnsi="SolaimanLipi" w:cs="SolaimanLipi"/>
        </w:rPr>
        <w:t xml:space="preserve"> </w:t>
      </w:r>
      <w:proofErr w:type="spellStart"/>
      <w:r w:rsidRPr="005A4CE6">
        <w:rPr>
          <w:rFonts w:ascii="SolaimanLipi" w:hAnsi="SolaimanLipi" w:cs="SolaimanLipi"/>
        </w:rPr>
        <w:t>মজ্জা</w:t>
      </w:r>
      <w:proofErr w:type="spellEnd"/>
      <w:r w:rsidRPr="005A4CE6">
        <w:rPr>
          <w:rFonts w:ascii="SolaimanLipi" w:hAnsi="SolaimanLipi" w:cs="SolaimanLipi"/>
        </w:rPr>
        <w:t xml:space="preserve"> </w:t>
      </w:r>
      <w:proofErr w:type="spellStart"/>
      <w:r w:rsidRPr="005A4CE6">
        <w:rPr>
          <w:rFonts w:ascii="SolaimanLipi" w:hAnsi="SolaimanLipi" w:cs="SolaimanLipi"/>
        </w:rPr>
        <w:t>বা</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এর</w:t>
      </w:r>
      <w:proofErr w:type="spellEnd"/>
      <w:r w:rsidRPr="005A4CE6">
        <w:rPr>
          <w:rFonts w:ascii="SolaimanLipi" w:hAnsi="SolaimanLipi" w:cs="SolaimanLipi"/>
        </w:rPr>
        <w:t xml:space="preserve"> </w:t>
      </w:r>
      <w:proofErr w:type="spellStart"/>
      <w:r w:rsidRPr="005A4CE6">
        <w:rPr>
          <w:rFonts w:ascii="SolaimanLipi" w:hAnsi="SolaimanLipi" w:cs="SolaimanLipi"/>
        </w:rPr>
        <w:t>বিপরীত</w:t>
      </w:r>
      <w:proofErr w:type="spellEnd"/>
      <w:r w:rsidRPr="005A4CE6">
        <w:rPr>
          <w:rFonts w:ascii="SolaimanLipi" w:hAnsi="SolaimanLipi" w:cs="SolaimanLipi"/>
        </w:rPr>
        <w:t xml:space="preserve"> </w:t>
      </w:r>
      <w:proofErr w:type="spellStart"/>
      <w:r w:rsidRPr="005A4CE6">
        <w:rPr>
          <w:rFonts w:ascii="SolaimanLipi" w:hAnsi="SolaimanLipi" w:cs="SolaimanLipi"/>
        </w:rPr>
        <w:t>বাহুতে</w:t>
      </w:r>
      <w:proofErr w:type="spellEnd"/>
      <w:r w:rsidRPr="005A4CE6">
        <w:rPr>
          <w:rFonts w:ascii="SolaimanLipi" w:hAnsi="SolaimanLipi" w:cs="SolaimanLipi"/>
        </w:rPr>
        <w:t xml:space="preserve"> </w:t>
      </w:r>
      <w:proofErr w:type="spellStart"/>
      <w:r w:rsidRPr="005A4CE6">
        <w:rPr>
          <w:rFonts w:ascii="SolaimanLipi" w:hAnsi="SolaimanLipi" w:cs="SolaimanLipi"/>
        </w:rPr>
        <w:t>অন্তরিত</w:t>
      </w:r>
      <w:proofErr w:type="spellEnd"/>
      <w:r w:rsidRPr="005A4CE6">
        <w:rPr>
          <w:rFonts w:ascii="SolaimanLipi" w:hAnsi="SolaimanLipi" w:cs="SolaimanLipi"/>
        </w:rPr>
        <w:t xml:space="preserve"> </w:t>
      </w:r>
      <w:proofErr w:type="spellStart"/>
      <w:r w:rsidRPr="005A4CE6">
        <w:rPr>
          <w:rFonts w:ascii="SolaimanLipi" w:hAnsi="SolaimanLipi" w:cs="SolaimanLipi"/>
        </w:rPr>
        <w:t>তার</w:t>
      </w:r>
      <w:proofErr w:type="spellEnd"/>
      <w:r w:rsidRPr="005A4CE6">
        <w:rPr>
          <w:rFonts w:ascii="SolaimanLipi" w:hAnsi="SolaimanLipi" w:cs="SolaimanLipi"/>
        </w:rPr>
        <w:t xml:space="preserve"> </w:t>
      </w:r>
      <w:proofErr w:type="spellStart"/>
      <w:r w:rsidRPr="005A4CE6">
        <w:rPr>
          <w:rFonts w:ascii="SolaimanLipi" w:hAnsi="SolaimanLipi" w:cs="SolaimanLipi"/>
        </w:rPr>
        <w:t>পেঁচিয়ে</w:t>
      </w:r>
      <w:proofErr w:type="spellEnd"/>
      <w:r w:rsidRPr="005A4CE6">
        <w:rPr>
          <w:rFonts w:ascii="SolaimanLipi" w:hAnsi="SolaimanLipi" w:cs="SolaimanLipi"/>
        </w:rPr>
        <w:t xml:space="preserve"> </w:t>
      </w:r>
      <w:proofErr w:type="spellStart"/>
      <w:r w:rsidRPr="005A4CE6">
        <w:rPr>
          <w:rFonts w:ascii="SolaimanLipi" w:hAnsi="SolaimanLipi" w:cs="SolaimanLipi"/>
        </w:rPr>
        <w:t>তৈরি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6B41D080" w14:textId="77777777" w:rsidR="008E29FD"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জেনারেটর</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ডায়নামো</w:t>
      </w:r>
      <w:proofErr w:type="spellEnd"/>
    </w:p>
    <w:p w14:paraId="56E8A1B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ট্রান্সফরমার</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মোটর</w:t>
      </w:r>
      <w:proofErr w:type="spellEnd"/>
    </w:p>
    <w:p w14:paraId="3590631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১৮.তাড়িত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ওপর</w:t>
      </w:r>
      <w:proofErr w:type="spellEnd"/>
      <w:r w:rsidRPr="005A4CE6">
        <w:rPr>
          <w:rFonts w:ascii="SolaimanLipi" w:hAnsi="SolaimanLipi" w:cs="SolaimanLipi"/>
        </w:rPr>
        <w:t xml:space="preserve"> </w:t>
      </w:r>
      <w:proofErr w:type="spellStart"/>
      <w:r w:rsidRPr="005A4CE6">
        <w:rPr>
          <w:rFonts w:ascii="SolaimanLipi" w:hAnsi="SolaimanLipi" w:cs="SolaimanLipi"/>
        </w:rPr>
        <w:t>ভিত্তি</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ফ্যারাডে</w:t>
      </w:r>
      <w:proofErr w:type="spellEnd"/>
      <w:r w:rsidRPr="005A4CE6">
        <w:rPr>
          <w:rFonts w:ascii="SolaimanLipi" w:hAnsi="SolaimanLipi" w:cs="SolaimanLipi"/>
        </w:rPr>
        <w:t xml:space="preserve"> </w:t>
      </w:r>
      <w:proofErr w:type="spellStart"/>
      <w:r w:rsidRPr="005A4CE6">
        <w:rPr>
          <w:rFonts w:ascii="SolaimanLipi" w:hAnsi="SolaimanLipi" w:cs="SolaimanLipi"/>
        </w:rPr>
        <w:t>কয়টি</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প্রদান</w:t>
      </w:r>
      <w:proofErr w:type="spellEnd"/>
      <w:r w:rsidRPr="005A4CE6">
        <w:rPr>
          <w:rFonts w:ascii="SolaimanLipi" w:hAnsi="SolaimanLipi" w:cs="SolaimanLipi"/>
        </w:rPr>
        <w:t xml:space="preserve"> </w:t>
      </w:r>
      <w:proofErr w:type="spellStart"/>
      <w:r w:rsidRPr="005A4CE6">
        <w:rPr>
          <w:rFonts w:ascii="SolaimanLipi" w:hAnsi="SolaimanLipi" w:cs="SolaimanLipi"/>
        </w:rPr>
        <w:t>করেন</w:t>
      </w:r>
      <w:proofErr w:type="spellEnd"/>
      <w:r w:rsidRPr="005A4CE6">
        <w:rPr>
          <w:rFonts w:ascii="SolaimanLipi" w:hAnsi="SolaimanLipi" w:cs="SolaimanLipi"/>
        </w:rPr>
        <w:t>?</w:t>
      </w:r>
    </w:p>
    <w:p w14:paraId="7F37188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২টি</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৩টি</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৪টি</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৫টি</w:t>
      </w:r>
    </w:p>
    <w:p w14:paraId="7FB456A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১৯.যে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বলের</w:t>
      </w:r>
      <w:proofErr w:type="spellEnd"/>
      <w:r w:rsidRPr="005A4CE6">
        <w:rPr>
          <w:rFonts w:ascii="SolaimanLipi" w:hAnsi="SolaimanLipi" w:cs="SolaimanLipi"/>
        </w:rPr>
        <w:t xml:space="preserve"> </w:t>
      </w:r>
      <w:proofErr w:type="spellStart"/>
      <w:r w:rsidRPr="005A4CE6">
        <w:rPr>
          <w:rFonts w:ascii="SolaimanLipi" w:hAnsi="SolaimanLipi" w:cs="SolaimanLipi"/>
        </w:rPr>
        <w:t>ক্রিয়ায়</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বর্তনীতে</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প্রবাহ</w:t>
      </w:r>
      <w:proofErr w:type="spellEnd"/>
      <w:r w:rsidRPr="005A4CE6">
        <w:rPr>
          <w:rFonts w:ascii="SolaimanLipi" w:hAnsi="SolaimanLipi" w:cs="SolaimanLipi"/>
        </w:rPr>
        <w:t xml:space="preserve"> </w:t>
      </w:r>
      <w:proofErr w:type="spellStart"/>
      <w:r w:rsidRPr="005A4CE6">
        <w:rPr>
          <w:rFonts w:ascii="SolaimanLipi" w:hAnsi="SolaimanLipi" w:cs="SolaimanLipi"/>
        </w:rPr>
        <w:t>চলে</w:t>
      </w:r>
      <w:proofErr w:type="spellEnd"/>
      <w:r w:rsidRPr="005A4CE6">
        <w:rPr>
          <w:rFonts w:ascii="SolaimanLipi" w:hAnsi="SolaimanLipi" w:cs="SolaimanLipi"/>
        </w:rPr>
        <w:t xml:space="preserve"> </w:t>
      </w:r>
      <w:proofErr w:type="spellStart"/>
      <w:r w:rsidRPr="005A4CE6">
        <w:rPr>
          <w:rFonts w:ascii="SolaimanLipi" w:hAnsi="SolaimanLipi" w:cs="SolaimanLipi"/>
        </w:rPr>
        <w:t>সেই</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446CD7E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ডিসি</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এসি</w:t>
      </w:r>
      <w:proofErr w:type="spellEnd"/>
    </w:p>
    <w:p w14:paraId="1EA46CC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সমপ্রবাহ</w:t>
      </w:r>
      <w:proofErr w:type="spellEnd"/>
    </w:p>
    <w:p w14:paraId="24EEB5D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২০.এসি </w:t>
      </w:r>
      <w:proofErr w:type="spellStart"/>
      <w:r w:rsidRPr="005A4CE6">
        <w:rPr>
          <w:rFonts w:ascii="SolaimanLipi" w:hAnsi="SolaimanLipi" w:cs="SolaimanLipi"/>
        </w:rPr>
        <w:t>সরবরাহ</w:t>
      </w:r>
      <w:proofErr w:type="spellEnd"/>
      <w:r w:rsidRPr="005A4CE6">
        <w:rPr>
          <w:rFonts w:ascii="SolaimanLipi" w:hAnsi="SolaimanLipi" w:cs="SolaimanLipi"/>
        </w:rPr>
        <w:t xml:space="preserve"> </w:t>
      </w:r>
      <w:proofErr w:type="spellStart"/>
      <w:r w:rsidRPr="005A4CE6">
        <w:rPr>
          <w:rFonts w:ascii="SolaimanLipi" w:hAnsi="SolaimanLipi" w:cs="SolaimanLipi"/>
        </w:rPr>
        <w:t>লাইনে</w:t>
      </w:r>
      <w:proofErr w:type="spellEnd"/>
      <w:r w:rsidRPr="005A4CE6">
        <w:rPr>
          <w:rFonts w:ascii="SolaimanLipi" w:hAnsi="SolaimanLipi" w:cs="SolaimanLipi"/>
        </w:rPr>
        <w:t xml:space="preserve"> </w:t>
      </w:r>
      <w:proofErr w:type="spellStart"/>
      <w:r w:rsidRPr="005A4CE6">
        <w:rPr>
          <w:rFonts w:ascii="SolaimanLipi" w:hAnsi="SolaimanLipi" w:cs="SolaimanLipi"/>
        </w:rPr>
        <w:t>সাপ্লাই</w:t>
      </w:r>
      <w:proofErr w:type="spellEnd"/>
      <w:r w:rsidRPr="005A4CE6">
        <w:rPr>
          <w:rFonts w:ascii="SolaimanLipi" w:hAnsi="SolaimanLipi" w:cs="SolaimanLipi"/>
        </w:rPr>
        <w:t xml:space="preserve"> </w:t>
      </w:r>
      <w:proofErr w:type="spellStart"/>
      <w:r w:rsidRPr="005A4CE6">
        <w:rPr>
          <w:rFonts w:ascii="SolaimanLipi" w:hAnsi="SolaimanLipi" w:cs="SolaimanLipi"/>
        </w:rPr>
        <w:t>ভোল্টেজের</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r w:rsidRPr="005A4CE6">
        <w:rPr>
          <w:rFonts w:ascii="SolaimanLipi" w:hAnsi="SolaimanLipi" w:cs="SolaimanLipi"/>
        </w:rPr>
        <w:t xml:space="preserve"> 220 V </w:t>
      </w:r>
      <w:proofErr w:type="spellStart"/>
      <w:r w:rsidRPr="005A4CE6">
        <w:rPr>
          <w:rFonts w:ascii="SolaimanLipi" w:hAnsi="SolaimanLipi" w:cs="SolaimanLipi"/>
        </w:rPr>
        <w:t>লেখা</w:t>
      </w:r>
      <w:proofErr w:type="spellEnd"/>
      <w:r w:rsidRPr="005A4CE6">
        <w:rPr>
          <w:rFonts w:ascii="SolaimanLipi" w:hAnsi="SolaimanLipi" w:cs="SolaimanLipi"/>
        </w:rPr>
        <w:t xml:space="preserve">। </w:t>
      </w:r>
      <w:proofErr w:type="spellStart"/>
      <w:r w:rsidRPr="005A4CE6">
        <w:rPr>
          <w:rFonts w:ascii="SolaimanLipi" w:hAnsi="SolaimanLipi" w:cs="SolaimanLipi"/>
        </w:rPr>
        <w:t>ভোল্টেজের</w:t>
      </w:r>
      <w:proofErr w:type="spellEnd"/>
      <w:r w:rsidRPr="005A4CE6">
        <w:rPr>
          <w:rFonts w:ascii="SolaimanLipi" w:hAnsi="SolaimanLipi" w:cs="SolaimanLipi"/>
        </w:rPr>
        <w:t xml:space="preserve"> এ </w:t>
      </w:r>
      <w:proofErr w:type="spellStart"/>
      <w:r w:rsidRPr="005A4CE6">
        <w:rPr>
          <w:rFonts w:ascii="SolaimanLipi" w:hAnsi="SolaimanLipi" w:cs="SolaimanLipi"/>
        </w:rPr>
        <w:t>মান</w:t>
      </w:r>
      <w:proofErr w:type="spellEnd"/>
      <w:r w:rsidRPr="005A4CE6">
        <w:rPr>
          <w:rFonts w:ascii="SolaimanLipi" w:hAnsi="SolaimanLipi" w:cs="SolaimanLipi"/>
        </w:rPr>
        <w:t xml:space="preserve"> </w:t>
      </w:r>
      <w:proofErr w:type="spellStart"/>
      <w:r w:rsidRPr="005A4CE6">
        <w:rPr>
          <w:rFonts w:ascii="SolaimanLipi" w:hAnsi="SolaimanLipi" w:cs="SolaimanLipi"/>
        </w:rPr>
        <w:t>প্রকৃত</w:t>
      </w:r>
      <w:proofErr w:type="spellEnd"/>
      <w:r w:rsidRPr="005A4CE6">
        <w:rPr>
          <w:rFonts w:ascii="SolaimanLipi" w:hAnsi="SolaimanLipi" w:cs="SolaimanLipi"/>
        </w:rPr>
        <w:t xml:space="preserve"> </w:t>
      </w:r>
      <w:proofErr w:type="spellStart"/>
      <w:r w:rsidRPr="005A4CE6">
        <w:rPr>
          <w:rFonts w:ascii="SolaimanLipi" w:hAnsi="SolaimanLipi" w:cs="SolaimanLipi"/>
        </w:rPr>
        <w:t>পক্ষে</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w:t>
      </w:r>
    </w:p>
    <w:p w14:paraId="74C1AF0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কার্যকর</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গড়মান</w:t>
      </w:r>
      <w:proofErr w:type="spellEnd"/>
    </w:p>
    <w:p w14:paraId="4564577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শীষমান</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ডিসি</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p>
    <w:p w14:paraId="357B510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২১.স্টেপ-অপ </w:t>
      </w:r>
      <w:proofErr w:type="spellStart"/>
      <w:r w:rsidRPr="005A4CE6">
        <w:rPr>
          <w:rFonts w:ascii="SolaimanLipi" w:hAnsi="SolaimanLipi" w:cs="SolaimanLipi"/>
        </w:rPr>
        <w:t>ট্রান্সফর্মারের</w:t>
      </w:r>
      <w:proofErr w:type="spellEnd"/>
      <w:r w:rsidRPr="005A4CE6">
        <w:rPr>
          <w:rFonts w:ascii="SolaimanLipi" w:hAnsi="SolaimanLipi" w:cs="SolaimanLipi"/>
        </w:rPr>
        <w:t xml:space="preserve"> </w:t>
      </w:r>
      <w:proofErr w:type="spellStart"/>
      <w:r w:rsidRPr="005A4CE6">
        <w:rPr>
          <w:rFonts w:ascii="SolaimanLipi" w:hAnsi="SolaimanLipi" w:cs="SolaimanLipi"/>
        </w:rPr>
        <w:t>গৌণ</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মুখ্য</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কুন্ডলীর</w:t>
      </w:r>
      <w:proofErr w:type="spellEnd"/>
      <w:r w:rsidRPr="005A4CE6">
        <w:rPr>
          <w:rFonts w:ascii="SolaimanLipi" w:hAnsi="SolaimanLipi" w:cs="SolaimanLipi"/>
        </w:rPr>
        <w:t xml:space="preserve"> </w:t>
      </w:r>
      <w:proofErr w:type="spellStart"/>
      <w:r w:rsidRPr="005A4CE6">
        <w:rPr>
          <w:rFonts w:ascii="SolaimanLipi" w:hAnsi="SolaimanLipi" w:cs="SolaimanLipi"/>
        </w:rPr>
        <w:t>তুলনায়</w:t>
      </w:r>
      <w:proofErr w:type="spellEnd"/>
      <w:r w:rsidRPr="005A4CE6">
        <w:rPr>
          <w:rFonts w:ascii="SolaimanLipi" w:hAnsi="SolaimanLipi" w:cs="SolaimanLipi"/>
        </w:rPr>
        <w:t>-</w:t>
      </w:r>
    </w:p>
    <w:p w14:paraId="56DF9417"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lastRenderedPageBreak/>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পাক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সংখ্যা</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বেশি</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থাকে</w:t>
      </w:r>
      <w:proofErr w:type="spellEnd"/>
    </w:p>
    <w:p w14:paraId="5A411271"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প্রবাহের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মান</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বেশি</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থাকে</w:t>
      </w:r>
      <w:proofErr w:type="spellEnd"/>
    </w:p>
    <w:p w14:paraId="0D6D5BF6"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ভোল্টেজের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মান</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বেশি</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থাকে</w:t>
      </w:r>
      <w:proofErr w:type="spellEnd"/>
    </w:p>
    <w:p w14:paraId="376D96DA"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024102AA"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ক)</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খ)</w:t>
      </w:r>
      <w:r w:rsidR="00772F96" w:rsidRPr="005A4CE6">
        <w:rPr>
          <w:rFonts w:ascii="Cambria" w:hAnsi="Cambria" w:cs="Cambria"/>
        </w:rPr>
        <w:t> </w:t>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ও iii</w:t>
      </w: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গ)</w:t>
      </w:r>
      <w:r w:rsidR="00772F96" w:rsidRPr="005A4CE6">
        <w:rPr>
          <w:rFonts w:ascii="Cambria" w:hAnsi="Cambria" w:cs="Cambria"/>
        </w:rPr>
        <w:t> </w:t>
      </w:r>
      <w:r w:rsidR="00772F96" w:rsidRPr="005A4CE6">
        <w:rPr>
          <w:rFonts w:ascii="SolaimanLipi" w:hAnsi="SolaimanLipi" w:cs="SolaimanLipi"/>
        </w:rPr>
        <w:t>ii</w:t>
      </w:r>
      <w:r w:rsidRPr="005A4CE6">
        <w:rPr>
          <w:rFonts w:ascii="SolaimanLipi" w:hAnsi="SolaimanLipi" w:cs="SolaimanLipi"/>
        </w:rPr>
        <w:tab/>
      </w:r>
      <w:r w:rsidR="00772F96" w:rsidRPr="005A4CE6">
        <w:rPr>
          <w:rFonts w:ascii="Cambria" w:hAnsi="Cambria" w:cs="Cambria"/>
        </w:rPr>
        <w:t> </w:t>
      </w:r>
      <w:r w:rsidR="00772F96" w:rsidRPr="005A4CE6">
        <w:rPr>
          <w:rFonts w:ascii="SolaimanLipi" w:hAnsi="SolaimanLipi" w:cs="SolaimanLipi"/>
        </w:rPr>
        <w:t>ঘ)</w:t>
      </w:r>
      <w:r w:rsidR="00772F96" w:rsidRPr="005A4CE6">
        <w:rPr>
          <w:rFonts w:ascii="Cambria" w:hAnsi="Cambria" w:cs="Cambria"/>
        </w:rPr>
        <w:t> </w:t>
      </w:r>
      <w:r w:rsidR="00772F96" w:rsidRPr="005A4CE6">
        <w:rPr>
          <w:rFonts w:ascii="SolaimanLipi" w:hAnsi="SolaimanLipi" w:cs="SolaimanLipi"/>
        </w:rPr>
        <w:t>iii</w:t>
      </w:r>
    </w:p>
    <w:p w14:paraId="130FE29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২২.একটি </w:t>
      </w:r>
      <w:proofErr w:type="spellStart"/>
      <w:r w:rsidRPr="005A4CE6">
        <w:rPr>
          <w:rFonts w:ascii="SolaimanLipi" w:hAnsi="SolaimanLipi" w:cs="SolaimanLipi"/>
        </w:rPr>
        <w:t>এসি</w:t>
      </w:r>
      <w:proofErr w:type="spellEnd"/>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অর্ধচক্রে</w:t>
      </w:r>
      <w:proofErr w:type="spellEnd"/>
      <w:r w:rsidRPr="005A4CE6">
        <w:rPr>
          <w:rFonts w:ascii="SolaimanLipi" w:hAnsi="SolaimanLipi" w:cs="SolaimanLipi"/>
        </w:rPr>
        <w:t xml:space="preserve"> </w:t>
      </w:r>
      <w:proofErr w:type="spellStart"/>
      <w:r w:rsidRPr="005A4CE6">
        <w:rPr>
          <w:rFonts w:ascii="SolaimanLipi" w:hAnsi="SolaimanLipi" w:cs="SolaimanLipi"/>
        </w:rPr>
        <w:t>গড়মান</w:t>
      </w:r>
      <w:proofErr w:type="spellEnd"/>
      <w:r w:rsidRPr="005A4CE6">
        <w:rPr>
          <w:rFonts w:ascii="SolaimanLipi" w:hAnsi="SolaimanLipi" w:cs="SolaimanLipi"/>
        </w:rPr>
        <w:t xml:space="preserve"> 6.37A </w:t>
      </w:r>
      <w:proofErr w:type="spellStart"/>
      <w:r w:rsidRPr="005A4CE6">
        <w:rPr>
          <w:rFonts w:ascii="SolaimanLipi" w:hAnsi="SolaimanLipi" w:cs="SolaimanLipi"/>
        </w:rPr>
        <w:t>হলে</w:t>
      </w:r>
      <w:proofErr w:type="spellEnd"/>
      <w:r w:rsidRPr="005A4CE6">
        <w:rPr>
          <w:rFonts w:ascii="SolaimanLipi" w:hAnsi="SolaimanLipi" w:cs="SolaimanLipi"/>
        </w:rPr>
        <w:t xml:space="preserve"> </w:t>
      </w:r>
      <w:proofErr w:type="spellStart"/>
      <w:r w:rsidRPr="005A4CE6">
        <w:rPr>
          <w:rFonts w:ascii="SolaimanLipi" w:hAnsi="SolaimanLipi" w:cs="SolaimanLipi"/>
        </w:rPr>
        <w:t>এর</w:t>
      </w:r>
      <w:proofErr w:type="spellEnd"/>
      <w:r w:rsidRPr="005A4CE6">
        <w:rPr>
          <w:rFonts w:ascii="SolaimanLipi" w:hAnsi="SolaimanLipi" w:cs="SolaimanLipi"/>
        </w:rPr>
        <w:t xml:space="preserve"> </w:t>
      </w:r>
      <w:proofErr w:type="spellStart"/>
      <w:r w:rsidRPr="005A4CE6">
        <w:rPr>
          <w:rFonts w:ascii="SolaimanLipi" w:hAnsi="SolaimanLipi" w:cs="SolaimanLipi"/>
        </w:rPr>
        <w:t>বিস্তার</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w:t>
      </w:r>
    </w:p>
    <w:p w14:paraId="6374827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5A</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10A</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15A</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20A</w:t>
      </w:r>
    </w:p>
    <w:p w14:paraId="07BED8C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২৩.কুন্ডলীর </w:t>
      </w:r>
      <w:proofErr w:type="spellStart"/>
      <w:r w:rsidRPr="005A4CE6">
        <w:rPr>
          <w:rFonts w:ascii="SolaimanLipi" w:hAnsi="SolaimanLipi" w:cs="SolaimanLipi"/>
        </w:rPr>
        <w:t>সাপেক্ষে</w:t>
      </w:r>
      <w:proofErr w:type="spellEnd"/>
      <w:r w:rsidRPr="005A4CE6">
        <w:rPr>
          <w:rFonts w:ascii="SolaimanLipi" w:hAnsi="SolaimanLipi" w:cs="SolaimanLipi"/>
        </w:rPr>
        <w:t xml:space="preserve"> </w:t>
      </w:r>
      <w:proofErr w:type="spellStart"/>
      <w:r w:rsidRPr="005A4CE6">
        <w:rPr>
          <w:rFonts w:ascii="SolaimanLipi" w:hAnsi="SolaimanLipi" w:cs="SolaimanLipi"/>
        </w:rPr>
        <w:t>কোনটির</w:t>
      </w:r>
      <w:proofErr w:type="spellEnd"/>
      <w:r w:rsidRPr="005A4CE6">
        <w:rPr>
          <w:rFonts w:ascii="SolaimanLipi" w:hAnsi="SolaimanLipi" w:cs="SolaimanLipi"/>
        </w:rPr>
        <w:t xml:space="preserve"> </w:t>
      </w:r>
      <w:proofErr w:type="spellStart"/>
      <w:r w:rsidRPr="005A4CE6">
        <w:rPr>
          <w:rFonts w:ascii="SolaimanLipi" w:hAnsi="SolaimanLipi" w:cs="SolaimanLipi"/>
        </w:rPr>
        <w:t>কারণে</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কুন্ডলীর</w:t>
      </w:r>
      <w:proofErr w:type="spellEnd"/>
      <w:r w:rsidRPr="005A4CE6">
        <w:rPr>
          <w:rFonts w:ascii="SolaimanLipi" w:hAnsi="SolaimanLipi" w:cs="SolaimanLipi"/>
        </w:rPr>
        <w:t xml:space="preserve"> </w:t>
      </w:r>
      <w:proofErr w:type="spellStart"/>
      <w:r w:rsidRPr="005A4CE6">
        <w:rPr>
          <w:rFonts w:ascii="SolaimanLipi" w:hAnsi="SolaimanLipi" w:cs="SolaimanLipi"/>
        </w:rPr>
        <w:t>মধ্যবর্তী</w:t>
      </w:r>
      <w:proofErr w:type="spellEnd"/>
      <w:r w:rsidRPr="005A4CE6">
        <w:rPr>
          <w:rFonts w:ascii="SolaimanLipi" w:hAnsi="SolaimanLipi" w:cs="SolaimanLipi"/>
        </w:rPr>
        <w:t xml:space="preserve"> </w:t>
      </w:r>
      <w:proofErr w:type="spellStart"/>
      <w:r w:rsidRPr="005A4CE6">
        <w:rPr>
          <w:rFonts w:ascii="SolaimanLipi" w:hAnsi="SolaimanLipi" w:cs="SolaimanLipi"/>
        </w:rPr>
        <w:t>স্থানে</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ফ্লাক্সের</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পরিবর্তন</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3F8EAB7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চুম্বকের</w:t>
      </w:r>
      <w:proofErr w:type="spellEnd"/>
      <w:r w:rsidRPr="005A4CE6">
        <w:rPr>
          <w:rFonts w:ascii="SolaimanLipi" w:hAnsi="SolaimanLipi" w:cs="SolaimanLipi"/>
        </w:rPr>
        <w:t xml:space="preserve"> </w:t>
      </w:r>
      <w:proofErr w:type="spellStart"/>
      <w:r w:rsidRPr="005A4CE6">
        <w:rPr>
          <w:rFonts w:ascii="SolaimanLipi" w:hAnsi="SolaimanLipi" w:cs="SolaimanLipi"/>
        </w:rPr>
        <w:t>আকর্ষণ</w:t>
      </w:r>
      <w:proofErr w:type="spellEnd"/>
      <w:r w:rsidR="008E29FD"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চুম্বকের</w:t>
      </w:r>
      <w:proofErr w:type="spellEnd"/>
      <w:r w:rsidRPr="005A4CE6">
        <w:rPr>
          <w:rFonts w:ascii="SolaimanLipi" w:hAnsi="SolaimanLipi" w:cs="SolaimanLipi"/>
        </w:rPr>
        <w:t xml:space="preserve"> </w:t>
      </w:r>
      <w:proofErr w:type="spellStart"/>
      <w:r w:rsidRPr="005A4CE6">
        <w:rPr>
          <w:rFonts w:ascii="SolaimanLipi" w:hAnsi="SolaimanLipi" w:cs="SolaimanLipi"/>
        </w:rPr>
        <w:t>বিকর্ষণ</w:t>
      </w:r>
      <w:proofErr w:type="spellEnd"/>
    </w:p>
    <w:p w14:paraId="5F560E3D" w14:textId="77777777" w:rsidR="00772F96" w:rsidRPr="005A4CE6" w:rsidRDefault="00772F96" w:rsidP="008E29FD">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চুম্বকের</w:t>
      </w:r>
      <w:proofErr w:type="spellEnd"/>
      <w:r w:rsidRPr="005A4CE6">
        <w:rPr>
          <w:rFonts w:ascii="SolaimanLipi" w:hAnsi="SolaimanLipi" w:cs="SolaimanLipi"/>
        </w:rPr>
        <w:t xml:space="preserve"> </w:t>
      </w:r>
      <w:proofErr w:type="spellStart"/>
      <w:r w:rsidRPr="005A4CE6">
        <w:rPr>
          <w:rFonts w:ascii="SolaimanLipi" w:hAnsi="SolaimanLipi" w:cs="SolaimanLipi"/>
        </w:rPr>
        <w:t>আপেক্ষিক</w:t>
      </w:r>
      <w:proofErr w:type="spellEnd"/>
      <w:r w:rsidRPr="005A4CE6">
        <w:rPr>
          <w:rFonts w:ascii="SolaimanLipi" w:hAnsi="SolaimanLipi" w:cs="SolaimanLipi"/>
        </w:rPr>
        <w:t xml:space="preserve"> </w:t>
      </w:r>
      <w:proofErr w:type="spellStart"/>
      <w:r w:rsidRPr="005A4CE6">
        <w:rPr>
          <w:rFonts w:ascii="SolaimanLipi" w:hAnsi="SolaimanLipi" w:cs="SolaimanLipi"/>
        </w:rPr>
        <w:t>গতি</w:t>
      </w:r>
      <w:proofErr w:type="spellEnd"/>
      <w:r w:rsidR="008E29FD"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চুম্বকের</w:t>
      </w:r>
      <w:proofErr w:type="spellEnd"/>
      <w:r w:rsidRPr="005A4CE6">
        <w:rPr>
          <w:rFonts w:ascii="SolaimanLipi" w:hAnsi="SolaimanLipi" w:cs="SolaimanLipi"/>
        </w:rPr>
        <w:t xml:space="preserve"> </w:t>
      </w:r>
      <w:proofErr w:type="spellStart"/>
      <w:r w:rsidRPr="005A4CE6">
        <w:rPr>
          <w:rFonts w:ascii="SolaimanLipi" w:hAnsi="SolaimanLipi" w:cs="SolaimanLipi"/>
        </w:rPr>
        <w:t>আপেক্ষিক</w:t>
      </w:r>
      <w:proofErr w:type="spellEnd"/>
      <w:r w:rsidRPr="005A4CE6">
        <w:rPr>
          <w:rFonts w:ascii="SolaimanLipi" w:hAnsi="SolaimanLipi" w:cs="SolaimanLipi"/>
        </w:rPr>
        <w:t xml:space="preserve"> </w:t>
      </w:r>
      <w:proofErr w:type="spellStart"/>
      <w:r w:rsidRPr="005A4CE6">
        <w:rPr>
          <w:rFonts w:ascii="SolaimanLipi" w:hAnsi="SolaimanLipi" w:cs="SolaimanLipi"/>
        </w:rPr>
        <w:t>স্থিতি</w:t>
      </w:r>
      <w:proofErr w:type="spellEnd"/>
    </w:p>
    <w:p w14:paraId="036D119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২৪.একটি </w:t>
      </w:r>
      <w:proofErr w:type="spellStart"/>
      <w:r w:rsidRPr="005A4CE6">
        <w:rPr>
          <w:rFonts w:ascii="SolaimanLipi" w:hAnsi="SolaimanLipi" w:cs="SolaimanLipi"/>
        </w:rPr>
        <w:t>তার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দন্ড</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দ্বারা</w:t>
      </w:r>
      <w:proofErr w:type="spellEnd"/>
      <w:r w:rsidRPr="005A4CE6">
        <w:rPr>
          <w:rFonts w:ascii="SolaimanLipi" w:hAnsi="SolaimanLipi" w:cs="SolaimanLipi"/>
        </w:rPr>
        <w:t xml:space="preserve"> </w:t>
      </w:r>
      <w:proofErr w:type="spellStart"/>
      <w:r w:rsidRPr="005A4CE6">
        <w:rPr>
          <w:rFonts w:ascii="SolaimanLipi" w:hAnsi="SolaimanLipi" w:cs="SolaimanLipi"/>
        </w:rPr>
        <w:t>ব্যয়িত</w:t>
      </w:r>
      <w:proofErr w:type="spellEnd"/>
      <w:r w:rsidRPr="005A4CE6">
        <w:rPr>
          <w:rFonts w:ascii="SolaimanLipi" w:hAnsi="SolaimanLipi" w:cs="SolaimanLipi"/>
        </w:rPr>
        <w:t xml:space="preserve"> </w:t>
      </w:r>
      <w:proofErr w:type="spellStart"/>
      <w:r w:rsidRPr="005A4CE6">
        <w:rPr>
          <w:rFonts w:ascii="SolaimanLipi" w:hAnsi="SolaimanLipi" w:cs="SolaimanLipi"/>
        </w:rPr>
        <w:t>যান্তিক</w:t>
      </w:r>
      <w:proofErr w:type="spellEnd"/>
      <w:r w:rsidRPr="005A4CE6">
        <w:rPr>
          <w:rFonts w:ascii="SolaimanLipi" w:hAnsi="SolaimanLipi" w:cs="SolaimanLipi"/>
        </w:rPr>
        <w:t xml:space="preserve"> </w:t>
      </w:r>
      <w:proofErr w:type="spellStart"/>
      <w:r w:rsidRPr="005A4CE6">
        <w:rPr>
          <w:rFonts w:ascii="SolaimanLipi" w:hAnsi="SolaimanLipi" w:cs="SolaimanLipi"/>
        </w:rPr>
        <w:t>শক্তি</w:t>
      </w:r>
      <w:proofErr w:type="spellEnd"/>
      <w:r w:rsidRPr="005A4CE6">
        <w:rPr>
          <w:rFonts w:ascii="SolaimanLipi" w:hAnsi="SolaimanLipi" w:cs="SolaimanLipi"/>
        </w:rPr>
        <w:t xml:space="preserve">, </w:t>
      </w:r>
      <w:proofErr w:type="spellStart"/>
      <w:r w:rsidRPr="005A4CE6">
        <w:rPr>
          <w:rFonts w:ascii="SolaimanLipi" w:hAnsi="SolaimanLipi" w:cs="SolaimanLipi"/>
        </w:rPr>
        <w:t>উ</w:t>
      </w:r>
      <w:r w:rsidRPr="005A4CE6">
        <w:rPr>
          <w:rFonts w:ascii="Nirmala UI" w:hAnsi="Nirmala UI" w:cs="Nirmala UI"/>
        </w:rPr>
        <w:t>ৎ</w:t>
      </w:r>
      <w:r w:rsidRPr="005A4CE6">
        <w:rPr>
          <w:rFonts w:ascii="SolaimanLipi" w:hAnsi="SolaimanLipi" w:cs="SolaimanLipi"/>
        </w:rPr>
        <w:t>পন্ন</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শক্তির</w:t>
      </w:r>
      <w:proofErr w:type="spellEnd"/>
      <w:r w:rsidRPr="005A4CE6">
        <w:rPr>
          <w:rFonts w:ascii="SolaimanLipi" w:hAnsi="SolaimanLipi" w:cs="SolaimanLipi"/>
        </w:rPr>
        <w:t xml:space="preserve"> </w:t>
      </w:r>
      <w:proofErr w:type="spellStart"/>
      <w:r w:rsidRPr="005A4CE6">
        <w:rPr>
          <w:rFonts w:ascii="SolaimanLipi" w:hAnsi="SolaimanLipi" w:cs="SolaimanLipi"/>
        </w:rPr>
        <w:t>সামন</w:t>
      </w:r>
      <w:proofErr w:type="spellEnd"/>
      <w:r w:rsidRPr="005A4CE6">
        <w:rPr>
          <w:rFonts w:ascii="SolaimanLipi" w:hAnsi="SolaimanLipi" w:cs="SolaimanLipi"/>
        </w:rPr>
        <w:t>?</w:t>
      </w:r>
    </w:p>
    <w:p w14:paraId="0A4919D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রাষায়নিক</w:t>
      </w:r>
      <w:proofErr w:type="spellEnd"/>
      <w:r w:rsidRPr="005A4CE6">
        <w:rPr>
          <w:rFonts w:ascii="SolaimanLipi" w:hAnsi="SolaimanLipi" w:cs="SolaimanLipi"/>
        </w:rPr>
        <w:t xml:space="preserve"> </w:t>
      </w:r>
      <w:proofErr w:type="spellStart"/>
      <w:r w:rsidRPr="005A4CE6">
        <w:rPr>
          <w:rFonts w:ascii="SolaimanLipi" w:hAnsi="SolaimanLipi" w:cs="SolaimanLipi"/>
        </w:rPr>
        <w:t>শক্তি</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তড়ি</w:t>
      </w:r>
      <w:r w:rsidRPr="005A4CE6">
        <w:rPr>
          <w:rFonts w:ascii="Nirmala UI" w:hAnsi="Nirmala UI" w:cs="Nirmala UI"/>
        </w:rPr>
        <w:t>ৎ</w:t>
      </w:r>
      <w:r w:rsidRPr="005A4CE6">
        <w:rPr>
          <w:rFonts w:ascii="SolaimanLipi" w:hAnsi="SolaimanLipi" w:cs="SolaimanLipi"/>
        </w:rPr>
        <w:t>শক্তি</w:t>
      </w:r>
      <w:proofErr w:type="spellEnd"/>
    </w:p>
    <w:p w14:paraId="3170046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শক্তি</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কোনোটিই</w:t>
      </w:r>
      <w:proofErr w:type="spellEnd"/>
      <w:r w:rsidRPr="005A4CE6">
        <w:rPr>
          <w:rFonts w:ascii="SolaimanLipi" w:hAnsi="SolaimanLipi" w:cs="SolaimanLipi"/>
        </w:rPr>
        <w:t xml:space="preserve"> </w:t>
      </w:r>
      <w:proofErr w:type="spellStart"/>
      <w:r w:rsidRPr="005A4CE6">
        <w:rPr>
          <w:rFonts w:ascii="SolaimanLipi" w:hAnsi="SolaimanLipi" w:cs="SolaimanLipi"/>
        </w:rPr>
        <w:t>নয়</w:t>
      </w:r>
      <w:proofErr w:type="spellEnd"/>
    </w:p>
    <w:p w14:paraId="3164991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২৫.এসি </w:t>
      </w:r>
      <w:proofErr w:type="spellStart"/>
      <w:r w:rsidRPr="005A4CE6">
        <w:rPr>
          <w:rFonts w:ascii="SolaimanLipi" w:hAnsi="SolaimanLipi" w:cs="SolaimanLipi"/>
        </w:rPr>
        <w:t>জেরারেটরের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বলের</w:t>
      </w:r>
      <w:proofErr w:type="spellEnd"/>
      <w:r w:rsidRPr="005A4CE6">
        <w:rPr>
          <w:rFonts w:ascii="SolaimanLipi" w:hAnsi="SolaimanLipi" w:cs="SolaimanLipi"/>
        </w:rPr>
        <w:t xml:space="preserve"> </w:t>
      </w:r>
      <w:proofErr w:type="spellStart"/>
      <w:r w:rsidRPr="005A4CE6">
        <w:rPr>
          <w:rFonts w:ascii="SolaimanLipi" w:hAnsi="SolaimanLipi" w:cs="SolaimanLipi"/>
        </w:rPr>
        <w:t>পরিমাণ</w:t>
      </w:r>
      <w:proofErr w:type="spellEnd"/>
      <w:r w:rsidRPr="005A4CE6">
        <w:rPr>
          <w:rFonts w:ascii="SolaimanLipi" w:hAnsi="SolaimanLipi" w:cs="SolaimanLipi"/>
        </w:rPr>
        <w:t xml:space="preserve"> </w:t>
      </w:r>
      <w:proofErr w:type="spellStart"/>
      <w:r w:rsidRPr="005A4CE6">
        <w:rPr>
          <w:rFonts w:ascii="SolaimanLipi" w:hAnsi="SolaimanLipi" w:cs="SolaimanLipi"/>
        </w:rPr>
        <w:t>নির্ভর</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w:t>
      </w:r>
    </w:p>
    <w:p w14:paraId="7B52B6E3"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চৌম্বক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ক্ষেত্রের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প্রাবল্যের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ওপর</w:t>
      </w:r>
      <w:proofErr w:type="spellEnd"/>
    </w:p>
    <w:p w14:paraId="2F3F1C00"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কুন্ডলীর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ঘূর্ণন</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গতির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ওপর</w:t>
      </w:r>
      <w:proofErr w:type="spellEnd"/>
    </w:p>
    <w:p w14:paraId="2321F774"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কুন্ডলীর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ক্ষেত্রফলের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ওপর</w:t>
      </w:r>
      <w:proofErr w:type="spellEnd"/>
    </w:p>
    <w:p w14:paraId="691EF39B"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637472A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ii ও iii</w:t>
      </w:r>
    </w:p>
    <w:p w14:paraId="056029D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২৬.ডিসি </w:t>
      </w:r>
      <w:proofErr w:type="spellStart"/>
      <w:r w:rsidRPr="005A4CE6">
        <w:rPr>
          <w:rFonts w:ascii="SolaimanLipi" w:hAnsi="SolaimanLipi" w:cs="SolaimanLipi"/>
        </w:rPr>
        <w:t>মোটরে</w:t>
      </w:r>
      <w:proofErr w:type="spellEnd"/>
      <w:r w:rsidRPr="005A4CE6">
        <w:rPr>
          <w:rFonts w:ascii="SolaimanLipi" w:hAnsi="SolaimanLipi" w:cs="SolaimanLipi"/>
        </w:rPr>
        <w:t xml:space="preserve"> </w:t>
      </w:r>
      <w:proofErr w:type="spellStart"/>
      <w:r w:rsidRPr="005A4CE6">
        <w:rPr>
          <w:rFonts w:ascii="SolaimanLipi" w:hAnsi="SolaimanLipi" w:cs="SolaimanLipi"/>
        </w:rPr>
        <w:t>রয়েছে</w:t>
      </w:r>
      <w:proofErr w:type="spellEnd"/>
      <w:r w:rsidRPr="005A4CE6">
        <w:rPr>
          <w:rFonts w:ascii="SolaimanLipi" w:hAnsi="SolaimanLipi" w:cs="SolaimanLipi"/>
        </w:rPr>
        <w:t>-</w:t>
      </w:r>
    </w:p>
    <w:p w14:paraId="55330D61"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কম্যুটেটর</w:t>
      </w:r>
      <w:proofErr w:type="spellEnd"/>
    </w:p>
    <w:p w14:paraId="22951303"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ব্রাশ</w:t>
      </w:r>
      <w:proofErr w:type="spellEnd"/>
    </w:p>
    <w:p w14:paraId="4C072C96"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ক্ষেত্র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চুম্বক</w:t>
      </w:r>
      <w:proofErr w:type="spellEnd"/>
      <w:r w:rsidR="00772F96" w:rsidRPr="005A4CE6">
        <w:rPr>
          <w:rFonts w:ascii="SolaimanLipi" w:hAnsi="SolaimanLipi" w:cs="SolaimanLipi"/>
        </w:rPr>
        <w:t xml:space="preserve"> ও </w:t>
      </w:r>
      <w:proofErr w:type="spellStart"/>
      <w:r w:rsidR="00772F96" w:rsidRPr="005A4CE6">
        <w:rPr>
          <w:rFonts w:ascii="SolaimanLipi" w:hAnsi="SolaimanLipi" w:cs="SolaimanLipi"/>
        </w:rPr>
        <w:t>আর্মেচার</w:t>
      </w:r>
      <w:proofErr w:type="spellEnd"/>
    </w:p>
    <w:p w14:paraId="4A464FCE"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06707F7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ii ও iii</w:t>
      </w:r>
    </w:p>
    <w:p w14:paraId="24D67B6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২৭.তড়িচ্চুম্বকীয় </w:t>
      </w:r>
      <w:proofErr w:type="spellStart"/>
      <w:r w:rsidRPr="005A4CE6">
        <w:rPr>
          <w:rFonts w:ascii="SolaimanLipi" w:hAnsi="SolaimanLipi" w:cs="SolaimanLipi"/>
        </w:rPr>
        <w:t>আবেশ</w:t>
      </w:r>
      <w:proofErr w:type="spellEnd"/>
      <w:r w:rsidRPr="005A4CE6">
        <w:rPr>
          <w:rFonts w:ascii="SolaimanLipi" w:hAnsi="SolaimanLipi" w:cs="SolaimanLipi"/>
        </w:rPr>
        <w:t xml:space="preserve"> </w:t>
      </w:r>
      <w:proofErr w:type="spellStart"/>
      <w:r w:rsidRPr="005A4CE6">
        <w:rPr>
          <w:rFonts w:ascii="SolaimanLipi" w:hAnsi="SolaimanLipi" w:cs="SolaimanLipi"/>
        </w:rPr>
        <w:t>প্রক্রিয়ার</w:t>
      </w:r>
      <w:proofErr w:type="spellEnd"/>
      <w:r w:rsidRPr="005A4CE6">
        <w:rPr>
          <w:rFonts w:ascii="SolaimanLipi" w:hAnsi="SolaimanLipi" w:cs="SolaimanLipi"/>
        </w:rPr>
        <w:t>-</w:t>
      </w:r>
    </w:p>
    <w:p w14:paraId="534803D7"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সৃষ্ট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তড়িচ্চালক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বলকে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আবিষ্ট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তড়িচ্চালক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বল</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বলে</w:t>
      </w:r>
      <w:proofErr w:type="spellEnd"/>
    </w:p>
    <w:p w14:paraId="0CC83383"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বিপুল</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পরিমাণে</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তাপের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শোষণ</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ঘটে</w:t>
      </w:r>
      <w:proofErr w:type="spellEnd"/>
    </w:p>
    <w:p w14:paraId="776CEB59"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সৃষ্ট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w:t>
      </w:r>
      <w:proofErr w:type="spellEnd"/>
      <w:r w:rsidR="00772F96" w:rsidRPr="005A4CE6">
        <w:rPr>
          <w:rFonts w:ascii="Nirmala UI" w:hAnsi="Nirmala UI" w:cs="Nirmala UI"/>
        </w:rPr>
        <w:t>ৎ</w:t>
      </w:r>
      <w:r w:rsidR="00772F96" w:rsidRPr="005A4CE6">
        <w:rPr>
          <w:rFonts w:ascii="SolaimanLipi" w:hAnsi="SolaimanLipi" w:cs="SolaimanLipi"/>
        </w:rPr>
        <w:t xml:space="preserve"> </w:t>
      </w:r>
      <w:proofErr w:type="spellStart"/>
      <w:r w:rsidR="00772F96" w:rsidRPr="005A4CE6">
        <w:rPr>
          <w:rFonts w:ascii="SolaimanLipi" w:hAnsi="SolaimanLipi" w:cs="SolaimanLipi"/>
        </w:rPr>
        <w:t>প্রবাহকে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আবিষ্ট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w:t>
      </w:r>
      <w:r w:rsidR="00772F96" w:rsidRPr="005A4CE6">
        <w:rPr>
          <w:rFonts w:ascii="Nirmala UI" w:hAnsi="Nirmala UI" w:cs="Nirmala UI"/>
        </w:rPr>
        <w:t>ৎ</w:t>
      </w:r>
      <w:r w:rsidR="00772F96" w:rsidRPr="005A4CE6">
        <w:rPr>
          <w:rFonts w:ascii="SolaimanLipi" w:hAnsi="SolaimanLipi" w:cs="SolaimanLipi"/>
        </w:rPr>
        <w:t>প্রবাহ</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বলে</w:t>
      </w:r>
      <w:proofErr w:type="spellEnd"/>
    </w:p>
    <w:p w14:paraId="288DAF78"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5E91451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iii</w:t>
      </w:r>
    </w:p>
    <w:p w14:paraId="0613790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২৮.স্ববেশ </w:t>
      </w:r>
      <w:proofErr w:type="spellStart"/>
      <w:r w:rsidRPr="005A4CE6">
        <w:rPr>
          <w:rFonts w:ascii="SolaimanLipi" w:hAnsi="SolaimanLipi" w:cs="SolaimanLipi"/>
        </w:rPr>
        <w:t>গুণাঙ্কের</w:t>
      </w:r>
      <w:proofErr w:type="spellEnd"/>
      <w:r w:rsidRPr="005A4CE6">
        <w:rPr>
          <w:rFonts w:ascii="SolaimanLipi" w:hAnsi="SolaimanLipi" w:cs="SolaimanLipi"/>
        </w:rPr>
        <w:t xml:space="preserve"> </w:t>
      </w:r>
      <w:proofErr w:type="spellStart"/>
      <w:r w:rsidRPr="005A4CE6">
        <w:rPr>
          <w:rFonts w:ascii="SolaimanLipi" w:hAnsi="SolaimanLipi" w:cs="SolaimanLipi"/>
        </w:rPr>
        <w:t>একককে</w:t>
      </w:r>
      <w:proofErr w:type="spellEnd"/>
      <w:r w:rsidRPr="005A4CE6">
        <w:rPr>
          <w:rFonts w:ascii="SolaimanLipi" w:hAnsi="SolaimanLipi" w:cs="SolaimanLipi"/>
        </w:rPr>
        <w:t xml:space="preserve"> </w:t>
      </w:r>
      <w:proofErr w:type="spellStart"/>
      <w:r w:rsidRPr="005A4CE6">
        <w:rPr>
          <w:rFonts w:ascii="SolaimanLipi" w:hAnsi="SolaimanLipi" w:cs="SolaimanLipi"/>
        </w:rPr>
        <w:t>সংক্ষেপে</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নামে</w:t>
      </w:r>
      <w:proofErr w:type="spellEnd"/>
      <w:r w:rsidRPr="005A4CE6">
        <w:rPr>
          <w:rFonts w:ascii="SolaimanLipi" w:hAnsi="SolaimanLipi" w:cs="SolaimanLipi"/>
        </w:rPr>
        <w:t xml:space="preserve"> </w:t>
      </w:r>
      <w:proofErr w:type="spellStart"/>
      <w:r w:rsidRPr="005A4CE6">
        <w:rPr>
          <w:rFonts w:ascii="SolaimanLipi" w:hAnsi="SolaimanLipi" w:cs="SolaimanLipi"/>
        </w:rPr>
        <w:t>অভিহিত</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341742A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ওয়েরস্টেড</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লেঞ্জ</w:t>
      </w:r>
      <w:proofErr w:type="spellEnd"/>
    </w:p>
    <w:p w14:paraId="7B641E0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অ্যাম্পিয়ার</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হেনরি</w:t>
      </w:r>
      <w:proofErr w:type="spellEnd"/>
    </w:p>
    <w:p w14:paraId="4AE2242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২৯.বাংলাদেশে </w:t>
      </w:r>
      <w:proofErr w:type="spellStart"/>
      <w:r w:rsidRPr="005A4CE6">
        <w:rPr>
          <w:rFonts w:ascii="SolaimanLipi" w:hAnsi="SolaimanLipi" w:cs="SolaimanLipi"/>
        </w:rPr>
        <w:t>যে</w:t>
      </w:r>
      <w:proofErr w:type="spellEnd"/>
      <w:r w:rsidRPr="005A4CE6">
        <w:rPr>
          <w:rFonts w:ascii="SolaimanLipi" w:hAnsi="SolaimanLipi" w:cs="SolaimanLipi"/>
        </w:rPr>
        <w:t xml:space="preserve"> </w:t>
      </w:r>
      <w:proofErr w:type="spellStart"/>
      <w:r w:rsidRPr="005A4CE6">
        <w:rPr>
          <w:rFonts w:ascii="SolaimanLipi" w:hAnsi="SolaimanLipi" w:cs="SolaimanLipi"/>
        </w:rPr>
        <w:t>দিক</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বিদ্যু</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সরবরাহ</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তার</w:t>
      </w:r>
      <w:proofErr w:type="spellEnd"/>
      <w:r w:rsidRPr="005A4CE6">
        <w:rPr>
          <w:rFonts w:ascii="SolaimanLipi" w:hAnsi="SolaimanLipi" w:cs="SolaimanLipi"/>
        </w:rPr>
        <w:t xml:space="preserve"> </w:t>
      </w:r>
      <w:proofErr w:type="spellStart"/>
      <w:r w:rsidRPr="005A4CE6">
        <w:rPr>
          <w:rFonts w:ascii="SolaimanLipi" w:hAnsi="SolaimanLipi" w:cs="SolaimanLipi"/>
        </w:rPr>
        <w:t>কম্পাঙ্ক</w:t>
      </w:r>
      <w:proofErr w:type="spellEnd"/>
      <w:r w:rsidRPr="005A4CE6">
        <w:rPr>
          <w:rFonts w:ascii="SolaimanLipi" w:hAnsi="SolaimanLipi" w:cs="SolaimanLipi"/>
        </w:rPr>
        <w:t xml:space="preserve"> </w:t>
      </w:r>
      <w:proofErr w:type="spellStart"/>
      <w:r w:rsidRPr="005A4CE6">
        <w:rPr>
          <w:rFonts w:ascii="SolaimanLipi" w:hAnsi="SolaimanLipi" w:cs="SolaimanLipi"/>
        </w:rPr>
        <w:t>হচ্ছে</w:t>
      </w:r>
      <w:proofErr w:type="spellEnd"/>
      <w:r w:rsidRPr="005A4CE6">
        <w:rPr>
          <w:rFonts w:ascii="SolaimanLipi" w:hAnsi="SolaimanLipi" w:cs="SolaimanLipi"/>
        </w:rPr>
        <w:t>-</w:t>
      </w:r>
    </w:p>
    <w:p w14:paraId="6091CC0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20 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25 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40 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50 Hz</w:t>
      </w:r>
    </w:p>
    <w:p w14:paraId="544C020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৩০.অর্ধচক্রে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একটি</w:t>
      </w:r>
      <w:proofErr w:type="spellEnd"/>
      <w:r w:rsidRPr="005A4CE6">
        <w:rPr>
          <w:rFonts w:ascii="SolaimanLipi" w:hAnsi="SolaimanLipi" w:cs="SolaimanLipi"/>
        </w:rPr>
        <w:t xml:space="preserve"> </w:t>
      </w:r>
      <w:proofErr w:type="spellStart"/>
      <w:r w:rsidRPr="005A4CE6">
        <w:rPr>
          <w:rFonts w:ascii="SolaimanLipi" w:hAnsi="SolaimanLipi" w:cs="SolaimanLipi"/>
        </w:rPr>
        <w:t>প্রত্যাবর্তী</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গড়মান</w:t>
      </w:r>
      <w:proofErr w:type="spellEnd"/>
      <w:r w:rsidRPr="005A4CE6">
        <w:rPr>
          <w:rFonts w:ascii="SolaimanLipi" w:hAnsi="SolaimanLipi" w:cs="SolaimanLipi"/>
        </w:rPr>
        <w:t xml:space="preserve"> 15 A </w:t>
      </w:r>
      <w:proofErr w:type="spellStart"/>
      <w:r w:rsidRPr="005A4CE6">
        <w:rPr>
          <w:rFonts w:ascii="SolaimanLipi" w:hAnsi="SolaimanLipi" w:cs="SolaimanLipi"/>
        </w:rPr>
        <w:t>হলে</w:t>
      </w:r>
      <w:proofErr w:type="spellEnd"/>
      <w:r w:rsidRPr="005A4CE6">
        <w:rPr>
          <w:rFonts w:ascii="SolaimanLipi" w:hAnsi="SolaimanLipi" w:cs="SolaimanLipi"/>
        </w:rPr>
        <w:t xml:space="preserve">, </w:t>
      </w:r>
      <w:proofErr w:type="spellStart"/>
      <w:r w:rsidRPr="005A4CE6">
        <w:rPr>
          <w:rFonts w:ascii="SolaimanLipi" w:hAnsi="SolaimanLipi" w:cs="SolaimanLipi"/>
        </w:rPr>
        <w:t>পূর্ণচক্রের</w:t>
      </w:r>
      <w:proofErr w:type="spellEnd"/>
      <w:r w:rsidRPr="005A4CE6">
        <w:rPr>
          <w:rFonts w:ascii="SolaimanLipi" w:hAnsi="SolaimanLipi" w:cs="SolaimanLipi"/>
        </w:rPr>
        <w:t xml:space="preserve"> </w:t>
      </w:r>
      <w:proofErr w:type="spellStart"/>
      <w:r w:rsidRPr="005A4CE6">
        <w:rPr>
          <w:rFonts w:ascii="SolaimanLipi" w:hAnsi="SolaimanLipi" w:cs="SolaimanLipi"/>
        </w:rPr>
        <w:t>প্রবাহটির</w:t>
      </w:r>
      <w:proofErr w:type="spellEnd"/>
      <w:r w:rsidRPr="005A4CE6">
        <w:rPr>
          <w:rFonts w:ascii="SolaimanLipi" w:hAnsi="SolaimanLipi" w:cs="SolaimanLipi"/>
        </w:rPr>
        <w:t xml:space="preserve"> </w:t>
      </w:r>
      <w:proofErr w:type="spellStart"/>
      <w:r w:rsidRPr="005A4CE6">
        <w:rPr>
          <w:rFonts w:ascii="SolaimanLipi" w:hAnsi="SolaimanLipi" w:cs="SolaimanLipi"/>
        </w:rPr>
        <w:t>গড়</w:t>
      </w:r>
      <w:proofErr w:type="spellEnd"/>
      <w:r w:rsidRPr="005A4CE6">
        <w:rPr>
          <w:rFonts w:ascii="SolaimanLipi" w:hAnsi="SolaimanLipi" w:cs="SolaimanLipi"/>
        </w:rPr>
        <w:t xml:space="preserve"> </w:t>
      </w:r>
      <w:proofErr w:type="spellStart"/>
      <w:r w:rsidRPr="005A4CE6">
        <w:rPr>
          <w:rFonts w:ascii="SolaimanLipi" w:hAnsi="SolaimanLipi" w:cs="SolaimanLipi"/>
        </w:rPr>
        <w:t>বর্গমান</w:t>
      </w:r>
      <w:proofErr w:type="spellEnd"/>
      <w:r w:rsidRPr="005A4CE6">
        <w:rPr>
          <w:rFonts w:ascii="SolaimanLipi" w:hAnsi="SolaimanLipi" w:cs="SolaimanLipi"/>
        </w:rPr>
        <w:t>-</w:t>
      </w:r>
    </w:p>
    <w:p w14:paraId="02F795B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শূন্য</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শূন্য</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না</w:t>
      </w:r>
      <w:proofErr w:type="spellEnd"/>
    </w:p>
    <w:p w14:paraId="6F36B9D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দুটিই</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কোনোটিই</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না</w:t>
      </w:r>
      <w:proofErr w:type="spellEnd"/>
    </w:p>
    <w:p w14:paraId="218511D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৩১.হেনরি (H) </w:t>
      </w:r>
      <w:proofErr w:type="spellStart"/>
      <w:r w:rsidRPr="005A4CE6">
        <w:rPr>
          <w:rFonts w:ascii="SolaimanLipi" w:hAnsi="SolaimanLipi" w:cs="SolaimanLipi"/>
        </w:rPr>
        <w:t>কিসের</w:t>
      </w:r>
      <w:proofErr w:type="spellEnd"/>
      <w:r w:rsidRPr="005A4CE6">
        <w:rPr>
          <w:rFonts w:ascii="SolaimanLipi" w:hAnsi="SolaimanLipi" w:cs="SolaimanLipi"/>
        </w:rPr>
        <w:t xml:space="preserve"> </w:t>
      </w:r>
      <w:proofErr w:type="spellStart"/>
      <w:r w:rsidRPr="005A4CE6">
        <w:rPr>
          <w:rFonts w:ascii="SolaimanLipi" w:hAnsi="SolaimanLipi" w:cs="SolaimanLipi"/>
        </w:rPr>
        <w:t>একক</w:t>
      </w:r>
      <w:proofErr w:type="spellEnd"/>
      <w:r w:rsidRPr="005A4CE6">
        <w:rPr>
          <w:rFonts w:ascii="SolaimanLipi" w:hAnsi="SolaimanLipi" w:cs="SolaimanLipi"/>
        </w:rPr>
        <w:t>?</w:t>
      </w:r>
    </w:p>
    <w:p w14:paraId="090ABC61" w14:textId="77777777" w:rsidR="003B0835"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আবেশ</w:t>
      </w:r>
      <w:proofErr w:type="spellEnd"/>
      <w:r w:rsidR="003B0835" w:rsidRPr="005A4CE6">
        <w:rPr>
          <w:rFonts w:ascii="SolaimanLipi" w:hAnsi="SolaimanLipi" w:cs="SolaimanLipi"/>
        </w:rPr>
        <w:tab/>
      </w:r>
    </w:p>
    <w:p w14:paraId="7BE9831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পারস্পরিক</w:t>
      </w:r>
      <w:proofErr w:type="spellEnd"/>
      <w:r w:rsidRPr="005A4CE6">
        <w:rPr>
          <w:rFonts w:ascii="SolaimanLipi" w:hAnsi="SolaimanLipi" w:cs="SolaimanLipi"/>
        </w:rPr>
        <w:t xml:space="preserve"> </w:t>
      </w:r>
      <w:proofErr w:type="spellStart"/>
      <w:r w:rsidRPr="005A4CE6">
        <w:rPr>
          <w:rFonts w:ascii="SolaimanLipi" w:hAnsi="SolaimanLipi" w:cs="SolaimanLipi"/>
        </w:rPr>
        <w:t>আবেশ</w:t>
      </w:r>
      <w:proofErr w:type="spellEnd"/>
    </w:p>
    <w:p w14:paraId="48570FDA" w14:textId="77777777" w:rsidR="003B0835"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আবেশ</w:t>
      </w:r>
      <w:proofErr w:type="spellEnd"/>
      <w:r w:rsidRPr="005A4CE6">
        <w:rPr>
          <w:rFonts w:ascii="SolaimanLipi" w:hAnsi="SolaimanLipi" w:cs="SolaimanLipi"/>
        </w:rPr>
        <w:t xml:space="preserve"> </w:t>
      </w:r>
      <w:proofErr w:type="spellStart"/>
      <w:r w:rsidRPr="005A4CE6">
        <w:rPr>
          <w:rFonts w:ascii="SolaimanLipi" w:hAnsi="SolaimanLipi" w:cs="SolaimanLipi"/>
        </w:rPr>
        <w:t>গুণাঙ্ক</w:t>
      </w:r>
      <w:proofErr w:type="spellEnd"/>
      <w:r w:rsidR="003B0835" w:rsidRPr="005A4CE6">
        <w:rPr>
          <w:rFonts w:ascii="SolaimanLipi" w:hAnsi="SolaimanLipi" w:cs="SolaimanLipi"/>
        </w:rPr>
        <w:tab/>
      </w:r>
    </w:p>
    <w:p w14:paraId="4F07F9D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পারস্পরিক</w:t>
      </w:r>
      <w:proofErr w:type="spellEnd"/>
      <w:r w:rsidRPr="005A4CE6">
        <w:rPr>
          <w:rFonts w:ascii="SolaimanLipi" w:hAnsi="SolaimanLipi" w:cs="SolaimanLipi"/>
        </w:rPr>
        <w:t xml:space="preserve"> </w:t>
      </w:r>
      <w:proofErr w:type="spellStart"/>
      <w:r w:rsidRPr="005A4CE6">
        <w:rPr>
          <w:rFonts w:ascii="SolaimanLipi" w:hAnsi="SolaimanLipi" w:cs="SolaimanLipi"/>
        </w:rPr>
        <w:t>আবেশ</w:t>
      </w:r>
      <w:proofErr w:type="spellEnd"/>
      <w:r w:rsidRPr="005A4CE6">
        <w:rPr>
          <w:rFonts w:ascii="SolaimanLipi" w:hAnsi="SolaimanLipi" w:cs="SolaimanLipi"/>
        </w:rPr>
        <w:t xml:space="preserve"> </w:t>
      </w:r>
      <w:proofErr w:type="spellStart"/>
      <w:r w:rsidRPr="005A4CE6">
        <w:rPr>
          <w:rFonts w:ascii="SolaimanLipi" w:hAnsi="SolaimanLipi" w:cs="SolaimanLipi"/>
        </w:rPr>
        <w:t>গুণাঙ্ক</w:t>
      </w:r>
      <w:proofErr w:type="spellEnd"/>
    </w:p>
    <w:p w14:paraId="00083FD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৩২.কোনো </w:t>
      </w:r>
      <w:proofErr w:type="spellStart"/>
      <w:r w:rsidRPr="005A4CE6">
        <w:rPr>
          <w:rFonts w:ascii="SolaimanLipi" w:hAnsi="SolaimanLipi" w:cs="SolaimanLipi"/>
        </w:rPr>
        <w:t>দিক</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2s এ </w:t>
      </w:r>
      <w:proofErr w:type="spellStart"/>
      <w:r w:rsidRPr="005A4CE6">
        <w:rPr>
          <w:rFonts w:ascii="SolaimanLipi" w:hAnsi="SolaimanLipi" w:cs="SolaimanLipi"/>
        </w:rPr>
        <w:t>একটি</w:t>
      </w:r>
      <w:proofErr w:type="spellEnd"/>
      <w:r w:rsidRPr="005A4CE6">
        <w:rPr>
          <w:rFonts w:ascii="SolaimanLipi" w:hAnsi="SolaimanLipi" w:cs="SolaimanLipi"/>
        </w:rPr>
        <w:t xml:space="preserve"> </w:t>
      </w:r>
      <w:proofErr w:type="spellStart"/>
      <w:r w:rsidRPr="005A4CE6">
        <w:rPr>
          <w:rFonts w:ascii="SolaimanLipi" w:hAnsi="SolaimanLipi" w:cs="SolaimanLipi"/>
        </w:rPr>
        <w:t>পূর্ণচক্র</w:t>
      </w:r>
      <w:proofErr w:type="spellEnd"/>
      <w:r w:rsidRPr="005A4CE6">
        <w:rPr>
          <w:rFonts w:ascii="SolaimanLipi" w:hAnsi="SolaimanLipi" w:cs="SolaimanLipi"/>
        </w:rPr>
        <w:t xml:space="preserve"> </w:t>
      </w:r>
      <w:proofErr w:type="spellStart"/>
      <w:r w:rsidRPr="005A4CE6">
        <w:rPr>
          <w:rFonts w:ascii="SolaimanLipi" w:hAnsi="SolaimanLipi" w:cs="SolaimanLipi"/>
        </w:rPr>
        <w:t>সম্পন্ন</w:t>
      </w:r>
      <w:proofErr w:type="spellEnd"/>
      <w:r w:rsidRPr="005A4CE6">
        <w:rPr>
          <w:rFonts w:ascii="SolaimanLipi" w:hAnsi="SolaimanLipi" w:cs="SolaimanLipi"/>
        </w:rPr>
        <w:t xml:space="preserve"> </w:t>
      </w:r>
      <w:proofErr w:type="spellStart"/>
      <w:r w:rsidRPr="005A4CE6">
        <w:rPr>
          <w:rFonts w:ascii="SolaimanLipi" w:hAnsi="SolaimanLipi" w:cs="SolaimanLipi"/>
        </w:rPr>
        <w:t>করলে</w:t>
      </w:r>
      <w:proofErr w:type="spellEnd"/>
      <w:r w:rsidRPr="005A4CE6">
        <w:rPr>
          <w:rFonts w:ascii="SolaimanLipi" w:hAnsi="SolaimanLipi" w:cs="SolaimanLipi"/>
        </w:rPr>
        <w:t xml:space="preserve"> </w:t>
      </w:r>
      <w:proofErr w:type="spellStart"/>
      <w:r w:rsidRPr="005A4CE6">
        <w:rPr>
          <w:rFonts w:ascii="SolaimanLipi" w:hAnsi="SolaimanLipi" w:cs="SolaimanLipi"/>
        </w:rPr>
        <w:t>এর</w:t>
      </w:r>
      <w:proofErr w:type="spellEnd"/>
      <w:r w:rsidRPr="005A4CE6">
        <w:rPr>
          <w:rFonts w:ascii="SolaimanLipi" w:hAnsi="SolaimanLipi" w:cs="SolaimanLipi"/>
        </w:rPr>
        <w:t xml:space="preserve"> </w:t>
      </w:r>
      <w:proofErr w:type="spellStart"/>
      <w:r w:rsidRPr="005A4CE6">
        <w:rPr>
          <w:rFonts w:ascii="SolaimanLipi" w:hAnsi="SolaimanLipi" w:cs="SolaimanLipi"/>
        </w:rPr>
        <w:t>কম্পাঙ্ক</w:t>
      </w:r>
      <w:proofErr w:type="spellEnd"/>
      <w:r w:rsidRPr="005A4CE6">
        <w:rPr>
          <w:rFonts w:ascii="SolaimanLipi" w:hAnsi="SolaimanLipi" w:cs="SolaimanLipi"/>
        </w:rPr>
        <w:t xml:space="preserve"> </w:t>
      </w:r>
      <w:proofErr w:type="spellStart"/>
      <w:r w:rsidRPr="005A4CE6">
        <w:rPr>
          <w:rFonts w:ascii="SolaimanLipi" w:hAnsi="SolaimanLipi" w:cs="SolaimanLipi"/>
        </w:rPr>
        <w:t>কত</w:t>
      </w:r>
      <w:proofErr w:type="spellEnd"/>
      <w:r w:rsidRPr="005A4CE6">
        <w:rPr>
          <w:rFonts w:ascii="SolaimanLipi" w:hAnsi="SolaimanLipi" w:cs="SolaimanLipi"/>
        </w:rPr>
        <w:t xml:space="preserve"> </w:t>
      </w:r>
      <w:proofErr w:type="spellStart"/>
      <w:r w:rsidRPr="005A4CE6">
        <w:rPr>
          <w:rFonts w:ascii="SolaimanLipi" w:hAnsi="SolaimanLipi" w:cs="SolaimanLipi"/>
        </w:rPr>
        <w:t>মানের</w:t>
      </w:r>
      <w:proofErr w:type="spellEnd"/>
      <w:r w:rsidRPr="005A4CE6">
        <w:rPr>
          <w:rFonts w:ascii="SolaimanLipi" w:hAnsi="SolaimanLipi" w:cs="SolaimanLipi"/>
        </w:rPr>
        <w:t>?</w:t>
      </w:r>
    </w:p>
    <w:p w14:paraId="5785DE5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0.5Hz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I 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2 Hz</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4 Hz</w:t>
      </w:r>
    </w:p>
    <w:p w14:paraId="45AEA0A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৩৩.ট্রান্সফরমার </w:t>
      </w:r>
      <w:proofErr w:type="spellStart"/>
      <w:r w:rsidRPr="005A4CE6">
        <w:rPr>
          <w:rFonts w:ascii="SolaimanLipi" w:hAnsi="SolaimanLipi" w:cs="SolaimanLipi"/>
        </w:rPr>
        <w:t>রূপান্তর</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w:t>
      </w:r>
    </w:p>
    <w:p w14:paraId="5755AB8A"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ভোল্টজ</w:t>
      </w:r>
      <w:proofErr w:type="spellEnd"/>
    </w:p>
    <w:p w14:paraId="0CA29F8F"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তড়ি</w:t>
      </w:r>
      <w:proofErr w:type="spellEnd"/>
      <w:r w:rsidR="00772F96" w:rsidRPr="005A4CE6">
        <w:rPr>
          <w:rFonts w:ascii="Nirmala UI" w:hAnsi="Nirmala UI" w:cs="Nirmala UI"/>
        </w:rPr>
        <w:t>ৎ</w:t>
      </w:r>
      <w:r w:rsidR="00772F96" w:rsidRPr="005A4CE6">
        <w:rPr>
          <w:rFonts w:ascii="SolaimanLipi" w:hAnsi="SolaimanLipi" w:cs="SolaimanLipi"/>
        </w:rPr>
        <w:t xml:space="preserve"> </w:t>
      </w:r>
      <w:proofErr w:type="spellStart"/>
      <w:r w:rsidR="00772F96" w:rsidRPr="005A4CE6">
        <w:rPr>
          <w:rFonts w:ascii="SolaimanLipi" w:hAnsi="SolaimanLipi" w:cs="SolaimanLipi"/>
        </w:rPr>
        <w:t>প্রবাহ</w:t>
      </w:r>
      <w:proofErr w:type="spellEnd"/>
    </w:p>
    <w:p w14:paraId="55CFDCEE"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রোধ</w:t>
      </w:r>
      <w:proofErr w:type="spellEnd"/>
    </w:p>
    <w:p w14:paraId="225B8834"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2C85026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iii</w:t>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i</w:t>
      </w:r>
      <w:proofErr w:type="spellEnd"/>
    </w:p>
    <w:p w14:paraId="05B9857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৩৪.1</w:t>
      </w:r>
      <w:r w:rsidRPr="005A4CE6">
        <w:rPr>
          <w:rFonts w:ascii="Cambria" w:hAnsi="Cambria" w:cs="Cambria"/>
        </w:rPr>
        <w:t>μ</w:t>
      </w:r>
      <w:r w:rsidRPr="005A4CE6">
        <w:rPr>
          <w:rFonts w:ascii="SolaimanLipi" w:hAnsi="SolaimanLipi" w:cs="SolaimanLipi"/>
        </w:rPr>
        <w:t xml:space="preserve">H </w:t>
      </w:r>
      <w:proofErr w:type="gramStart"/>
      <w:r w:rsidRPr="005A4CE6">
        <w:rPr>
          <w:rFonts w:ascii="SolaimanLipi" w:hAnsi="SolaimanLipi" w:cs="SolaimanLipi"/>
        </w:rPr>
        <w:t>= ?</w:t>
      </w:r>
      <w:proofErr w:type="gramEnd"/>
    </w:p>
    <w:p w14:paraId="394185CA" w14:textId="77777777" w:rsidR="003B0835"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10-1 H</w:t>
      </w:r>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10-3 H</w:t>
      </w:r>
      <w:r w:rsidR="003B0835" w:rsidRPr="005A4CE6">
        <w:rPr>
          <w:rFonts w:ascii="SolaimanLipi" w:hAnsi="SolaimanLipi" w:cs="SolaimanLipi"/>
        </w:rPr>
        <w:tab/>
      </w:r>
    </w:p>
    <w:p w14:paraId="21B6574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10-6 H</w:t>
      </w:r>
      <w:r w:rsidR="003B0835" w:rsidRPr="005A4CE6">
        <w:rPr>
          <w:rFonts w:ascii="SolaimanLipi" w:hAnsi="SolaimanLipi" w:cs="SolaimanLipi"/>
        </w:rPr>
        <w:tab/>
      </w:r>
      <w:r w:rsidR="003B0835"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10-9 H</w:t>
      </w:r>
    </w:p>
    <w:p w14:paraId="6B3ED77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৩৫.</w:t>
      </w:r>
      <w:r w:rsidR="008E29FD" w:rsidRPr="005A4CE6">
        <w:rPr>
          <w:rFonts w:ascii="SolaimanLipi" w:hAnsi="SolaimanLipi" w:cs="SolaimanLipi"/>
        </w:rPr>
        <w:t xml:space="preserve"> </w:t>
      </w:r>
      <w:proofErr w:type="spellStart"/>
      <w:r w:rsidRPr="005A4CE6">
        <w:rPr>
          <w:rFonts w:ascii="SolaimanLipi" w:hAnsi="SolaimanLipi" w:cs="SolaimanLipi"/>
        </w:rPr>
        <w:t>লেঞ্জের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 xml:space="preserve"> </w:t>
      </w:r>
      <w:proofErr w:type="spellStart"/>
      <w:r w:rsidRPr="005A4CE6">
        <w:rPr>
          <w:rFonts w:ascii="SolaimanLipi" w:hAnsi="SolaimanLipi" w:cs="SolaimanLipi"/>
        </w:rPr>
        <w:t>জানা</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w:t>
      </w:r>
    </w:p>
    <w:p w14:paraId="64DC0109"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আবিষ্ট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তড়িচ্চালক</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বল</w:t>
      </w:r>
      <w:proofErr w:type="spellEnd"/>
    </w:p>
    <w:p w14:paraId="6720A131"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তড়ি</w:t>
      </w:r>
      <w:proofErr w:type="spellEnd"/>
      <w:r w:rsidR="00772F96" w:rsidRPr="005A4CE6">
        <w:rPr>
          <w:rFonts w:ascii="Nirmala UI" w:hAnsi="Nirmala UI" w:cs="Nirmala UI"/>
        </w:rPr>
        <w:t>ৎ</w:t>
      </w:r>
      <w:r w:rsidR="00772F96" w:rsidRPr="005A4CE6">
        <w:rPr>
          <w:rFonts w:ascii="SolaimanLipi" w:hAnsi="SolaimanLipi" w:cs="SolaimanLipi"/>
        </w:rPr>
        <w:t xml:space="preserve"> </w:t>
      </w:r>
      <w:proofErr w:type="spellStart"/>
      <w:r w:rsidR="00772F96" w:rsidRPr="005A4CE6">
        <w:rPr>
          <w:rFonts w:ascii="SolaimanLipi" w:hAnsi="SolaimanLipi" w:cs="SolaimanLipi"/>
        </w:rPr>
        <w:t>প্রবাহ</w:t>
      </w:r>
      <w:proofErr w:type="spellEnd"/>
    </w:p>
    <w:p w14:paraId="69D4B65B"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তড়ি</w:t>
      </w:r>
      <w:proofErr w:type="spellEnd"/>
      <w:r w:rsidR="00772F96" w:rsidRPr="005A4CE6">
        <w:rPr>
          <w:rFonts w:ascii="Nirmala UI" w:hAnsi="Nirmala UI" w:cs="Nirmala UI"/>
        </w:rPr>
        <w:t>ৎ</w:t>
      </w:r>
      <w:r w:rsidR="00772F96" w:rsidRPr="005A4CE6">
        <w:rPr>
          <w:rFonts w:ascii="SolaimanLipi" w:hAnsi="SolaimanLipi" w:cs="SolaimanLipi"/>
        </w:rPr>
        <w:t xml:space="preserve"> </w:t>
      </w:r>
      <w:proofErr w:type="spellStart"/>
      <w:r w:rsidR="00772F96" w:rsidRPr="005A4CE6">
        <w:rPr>
          <w:rFonts w:ascii="SolaimanLipi" w:hAnsi="SolaimanLipi" w:cs="SolaimanLipi"/>
        </w:rPr>
        <w:t>প্রবাহের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দিক</w:t>
      </w:r>
      <w:proofErr w:type="spellEnd"/>
    </w:p>
    <w:p w14:paraId="2064ADEF" w14:textId="77777777" w:rsidR="00772F96" w:rsidRPr="005A4CE6" w:rsidRDefault="003B0835"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51715A6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iii</w:t>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w:t>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iii</w:t>
      </w:r>
    </w:p>
    <w:p w14:paraId="04A509B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৩৬.লেঞ্জের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 xml:space="preserve"> </w:t>
      </w:r>
      <w:proofErr w:type="spellStart"/>
      <w:r w:rsidRPr="005A4CE6">
        <w:rPr>
          <w:rFonts w:ascii="SolaimanLipi" w:hAnsi="SolaimanLipi" w:cs="SolaimanLipi"/>
        </w:rPr>
        <w:t>জানা</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w:t>
      </w:r>
    </w:p>
    <w:p w14:paraId="4A718598"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শুধু</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p>
    <w:p w14:paraId="001EFE3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শুধু</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দিক</w:t>
      </w:r>
      <w:proofErr w:type="spellEnd"/>
    </w:p>
    <w:p w14:paraId="400AA62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শুধু</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w:t>
      </w:r>
      <w:proofErr w:type="spellEnd"/>
    </w:p>
    <w:p w14:paraId="7395AFF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ও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দিক</w:t>
      </w:r>
      <w:proofErr w:type="spellEnd"/>
      <w:r w:rsidRPr="005A4CE6">
        <w:rPr>
          <w:rFonts w:ascii="SolaimanLipi" w:hAnsi="SolaimanLipi" w:cs="SolaimanLipi"/>
        </w:rPr>
        <w:t xml:space="preserve"> </w:t>
      </w:r>
      <w:proofErr w:type="spellStart"/>
      <w:r w:rsidRPr="005A4CE6">
        <w:rPr>
          <w:rFonts w:ascii="SolaimanLipi" w:hAnsi="SolaimanLipi" w:cs="SolaimanLipi"/>
        </w:rPr>
        <w:t>উভয়ই</w:t>
      </w:r>
      <w:proofErr w:type="spellEnd"/>
    </w:p>
    <w:p w14:paraId="508B7D2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৩৭.</w:t>
      </w:r>
      <w:proofErr w:type="gramStart"/>
      <w:r w:rsidRPr="005A4CE6">
        <w:rPr>
          <w:rFonts w:ascii="SolaimanLipi" w:hAnsi="SolaimanLipi" w:cs="SolaimanLipi"/>
        </w:rPr>
        <w:t>মোটরের</w:t>
      </w:r>
      <w:r w:rsidRPr="005A4CE6">
        <w:rPr>
          <w:rFonts w:ascii="Cambria" w:hAnsi="Cambria" w:cs="Cambria"/>
        </w:rPr>
        <w:t> </w:t>
      </w:r>
      <w:r w:rsidRPr="005A4CE6">
        <w:rPr>
          <w:rFonts w:ascii="SolaimanLipi" w:hAnsi="SolaimanLipi" w:cs="SolaimanLipi"/>
        </w:rPr>
        <w:t xml:space="preserve"> </w:t>
      </w:r>
      <w:proofErr w:type="spellStart"/>
      <w:r w:rsidRPr="005A4CE6">
        <w:rPr>
          <w:rFonts w:ascii="SolaimanLipi" w:hAnsi="SolaimanLipi" w:cs="SolaimanLipi"/>
        </w:rPr>
        <w:t>ক্ষেত্রে</w:t>
      </w:r>
      <w:proofErr w:type="spellEnd"/>
      <w:proofErr w:type="gramEnd"/>
      <w:r w:rsidRPr="005A4CE6">
        <w:rPr>
          <w:rFonts w:ascii="SolaimanLipi" w:hAnsi="SolaimanLipi" w:cs="SolaimanLipi"/>
        </w:rPr>
        <w:t xml:space="preserve"> </w:t>
      </w:r>
      <w:proofErr w:type="spellStart"/>
      <w:r w:rsidRPr="005A4CE6">
        <w:rPr>
          <w:rFonts w:ascii="SolaimanLipi" w:hAnsi="SolaimanLipi" w:cs="SolaimanLipi"/>
        </w:rPr>
        <w:t>আর্মেচারের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কুন্ডলীর</w:t>
      </w:r>
      <w:proofErr w:type="spellEnd"/>
      <w:r w:rsidRPr="005A4CE6">
        <w:rPr>
          <w:rFonts w:ascii="SolaimanLipi" w:hAnsi="SolaimanLipi" w:cs="SolaimanLipi"/>
        </w:rPr>
        <w:t xml:space="preserve"> </w:t>
      </w:r>
      <w:proofErr w:type="spellStart"/>
      <w:r w:rsidRPr="005A4CE6">
        <w:rPr>
          <w:rFonts w:ascii="SolaimanLipi" w:hAnsi="SolaimanLipi" w:cs="SolaimanLipi"/>
        </w:rPr>
        <w:t>দুই</w:t>
      </w:r>
      <w:proofErr w:type="spellEnd"/>
      <w:r w:rsidRPr="005A4CE6">
        <w:rPr>
          <w:rFonts w:ascii="SolaimanLipi" w:hAnsi="SolaimanLipi" w:cs="SolaimanLipi"/>
        </w:rPr>
        <w:t xml:space="preserve"> </w:t>
      </w:r>
      <w:proofErr w:type="spellStart"/>
      <w:r w:rsidRPr="005A4CE6">
        <w:rPr>
          <w:rFonts w:ascii="SolaimanLipi" w:hAnsi="SolaimanLipi" w:cs="SolaimanLipi"/>
        </w:rPr>
        <w:t>প্রান্ত</w:t>
      </w:r>
      <w:proofErr w:type="spellEnd"/>
      <w:r w:rsidRPr="005A4CE6">
        <w:rPr>
          <w:rFonts w:ascii="SolaimanLipi" w:hAnsi="SolaimanLipi" w:cs="SolaimanLipi"/>
        </w:rPr>
        <w:t xml:space="preserve"> </w:t>
      </w:r>
      <w:proofErr w:type="spellStart"/>
      <w:r w:rsidRPr="005A4CE6">
        <w:rPr>
          <w:rFonts w:ascii="SolaimanLipi" w:hAnsi="SolaimanLipi" w:cs="SolaimanLipi"/>
        </w:rPr>
        <w:t>কিসের</w:t>
      </w:r>
      <w:proofErr w:type="spellEnd"/>
      <w:r w:rsidRPr="005A4CE6">
        <w:rPr>
          <w:rFonts w:ascii="SolaimanLipi" w:hAnsi="SolaimanLipi" w:cs="SolaimanLipi"/>
        </w:rPr>
        <w:t xml:space="preserve"> </w:t>
      </w:r>
      <w:proofErr w:type="spellStart"/>
      <w:r w:rsidRPr="005A4CE6">
        <w:rPr>
          <w:rFonts w:ascii="SolaimanLipi" w:hAnsi="SolaimanLipi" w:cs="SolaimanLipi"/>
        </w:rPr>
        <w:t>সাথে</w:t>
      </w:r>
      <w:proofErr w:type="spellEnd"/>
      <w:r w:rsidRPr="005A4CE6">
        <w:rPr>
          <w:rFonts w:ascii="SolaimanLipi" w:hAnsi="SolaimanLipi" w:cs="SolaimanLipi"/>
        </w:rPr>
        <w:t xml:space="preserve"> </w:t>
      </w:r>
      <w:proofErr w:type="spellStart"/>
      <w:r w:rsidRPr="005A4CE6">
        <w:rPr>
          <w:rFonts w:ascii="SolaimanLipi" w:hAnsi="SolaimanLipi" w:cs="SolaimanLipi"/>
        </w:rPr>
        <w:t>যুক্ত</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w:t>
      </w:r>
    </w:p>
    <w:p w14:paraId="124C270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কম্যুটেটর</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ব্রাশ</w:t>
      </w:r>
      <w:proofErr w:type="spellEnd"/>
    </w:p>
    <w:p w14:paraId="0E82927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চুম্বক</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স্লিপ</w:t>
      </w:r>
      <w:proofErr w:type="spellEnd"/>
      <w:r w:rsidRPr="005A4CE6">
        <w:rPr>
          <w:rFonts w:ascii="SolaimanLipi" w:hAnsi="SolaimanLipi" w:cs="SolaimanLipi"/>
        </w:rPr>
        <w:t xml:space="preserve"> </w:t>
      </w:r>
      <w:proofErr w:type="spellStart"/>
      <w:r w:rsidRPr="005A4CE6">
        <w:rPr>
          <w:rFonts w:ascii="SolaimanLipi" w:hAnsi="SolaimanLipi" w:cs="SolaimanLipi"/>
        </w:rPr>
        <w:t>রিং</w:t>
      </w:r>
      <w:proofErr w:type="spellEnd"/>
    </w:p>
    <w:p w14:paraId="423A6F72"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৩৮.তড়িচ্চুম্বকীয়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ক্ষেত্রে</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প্রবাহের</w:t>
      </w:r>
      <w:proofErr w:type="spellEnd"/>
      <w:r w:rsidRPr="005A4CE6">
        <w:rPr>
          <w:rFonts w:ascii="SolaimanLipi" w:hAnsi="SolaimanLipi" w:cs="SolaimanLipi"/>
        </w:rPr>
        <w:t xml:space="preserve"> </w:t>
      </w:r>
      <w:proofErr w:type="spellStart"/>
      <w:r w:rsidRPr="005A4CE6">
        <w:rPr>
          <w:rFonts w:ascii="SolaimanLipi" w:hAnsi="SolaimanLipi" w:cs="SolaimanLipi"/>
        </w:rPr>
        <w:t>অভিমুখ</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দিকে</w:t>
      </w:r>
      <w:proofErr w:type="spellEnd"/>
      <w:r w:rsidRPr="005A4CE6">
        <w:rPr>
          <w:rFonts w:ascii="SolaimanLipi" w:hAnsi="SolaimanLipi" w:cs="SolaimanLipi"/>
        </w:rPr>
        <w:t xml:space="preserve"> </w:t>
      </w:r>
      <w:proofErr w:type="spellStart"/>
      <w:r w:rsidRPr="005A4CE6">
        <w:rPr>
          <w:rFonts w:ascii="SolaimanLipi" w:hAnsi="SolaimanLipi" w:cs="SolaimanLipi"/>
        </w:rPr>
        <w:t>তা</w:t>
      </w:r>
      <w:proofErr w:type="spellEnd"/>
      <w:r w:rsidRPr="005A4CE6">
        <w:rPr>
          <w:rFonts w:ascii="SolaimanLipi" w:hAnsi="SolaimanLipi" w:cs="SolaimanLipi"/>
        </w:rPr>
        <w:t xml:space="preserve">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Pr="005A4CE6">
        <w:rPr>
          <w:rFonts w:ascii="SolaimanLipi" w:hAnsi="SolaimanLipi" w:cs="SolaimanLipi"/>
        </w:rPr>
        <w:t xml:space="preserve"> </w:t>
      </w:r>
      <w:proofErr w:type="spellStart"/>
      <w:r w:rsidRPr="005A4CE6">
        <w:rPr>
          <w:rFonts w:ascii="SolaimanLipi" w:hAnsi="SolaimanLipi" w:cs="SolaimanLipi"/>
        </w:rPr>
        <w:t>হতে</w:t>
      </w:r>
      <w:proofErr w:type="spellEnd"/>
      <w:r w:rsidRPr="005A4CE6">
        <w:rPr>
          <w:rFonts w:ascii="SolaimanLipi" w:hAnsi="SolaimanLipi" w:cs="SolaimanLipi"/>
        </w:rPr>
        <w:t xml:space="preserve"> </w:t>
      </w:r>
      <w:proofErr w:type="spellStart"/>
      <w:r w:rsidRPr="005A4CE6">
        <w:rPr>
          <w:rFonts w:ascii="SolaimanLipi" w:hAnsi="SolaimanLipi" w:cs="SolaimanLipi"/>
        </w:rPr>
        <w:t>জানা</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w:t>
      </w:r>
    </w:p>
    <w:p w14:paraId="56D23E6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ওমের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ফ্যারাডের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p>
    <w:p w14:paraId="5AB1EFE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লেঞ্জের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ওয়েরস্টেডের</w:t>
      </w:r>
      <w:proofErr w:type="spellEnd"/>
      <w:r w:rsidRPr="005A4CE6">
        <w:rPr>
          <w:rFonts w:ascii="SolaimanLipi" w:hAnsi="SolaimanLipi" w:cs="SolaimanLipi"/>
        </w:rPr>
        <w:t xml:space="preserve"> </w:t>
      </w:r>
      <w:proofErr w:type="spellStart"/>
      <w:r w:rsidRPr="005A4CE6">
        <w:rPr>
          <w:rFonts w:ascii="SolaimanLipi" w:hAnsi="SolaimanLipi" w:cs="SolaimanLipi"/>
        </w:rPr>
        <w:t>সূত্র</w:t>
      </w:r>
      <w:proofErr w:type="spellEnd"/>
    </w:p>
    <w:p w14:paraId="774C767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৩৯.ট্রান্সফর্মারে </w:t>
      </w:r>
      <w:proofErr w:type="spellStart"/>
      <w:r w:rsidRPr="005A4CE6">
        <w:rPr>
          <w:rFonts w:ascii="SolaimanLipi" w:hAnsi="SolaimanLipi" w:cs="SolaimanLipi"/>
        </w:rPr>
        <w:t>যে</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কুন্ডলীতে</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বিভব</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তাকে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4B6A548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ধন</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ঋণ</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w:t>
      </w:r>
      <w:proofErr w:type="spellEnd"/>
    </w:p>
    <w:p w14:paraId="4939A50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মুখ্য</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গৌণ</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w:t>
      </w:r>
      <w:proofErr w:type="spellEnd"/>
    </w:p>
    <w:p w14:paraId="437C92D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lastRenderedPageBreak/>
        <w:t xml:space="preserve">৪০.ডায়নামোতে </w:t>
      </w:r>
      <w:proofErr w:type="spellStart"/>
      <w:r w:rsidRPr="005A4CE6">
        <w:rPr>
          <w:rFonts w:ascii="SolaimanLipi" w:hAnsi="SolaimanLipi" w:cs="SolaimanLipi"/>
        </w:rPr>
        <w:t>যে</w:t>
      </w:r>
      <w:proofErr w:type="spellEnd"/>
      <w:r w:rsidRPr="005A4CE6">
        <w:rPr>
          <w:rFonts w:ascii="SolaimanLipi" w:hAnsi="SolaimanLipi" w:cs="SolaimanLipi"/>
        </w:rPr>
        <w:t xml:space="preserve"> </w:t>
      </w:r>
      <w:proofErr w:type="spellStart"/>
      <w:r w:rsidRPr="005A4CE6">
        <w:rPr>
          <w:rFonts w:ascii="SolaimanLipi" w:hAnsi="SolaimanLipi" w:cs="SolaimanLipi"/>
        </w:rPr>
        <w:t>ব্রাশ</w:t>
      </w:r>
      <w:proofErr w:type="spellEnd"/>
      <w:r w:rsidRPr="005A4CE6">
        <w:rPr>
          <w:rFonts w:ascii="SolaimanLipi" w:hAnsi="SolaimanLipi" w:cs="SolaimanLipi"/>
        </w:rPr>
        <w:t xml:space="preserve"> </w:t>
      </w:r>
      <w:proofErr w:type="spellStart"/>
      <w:r w:rsidRPr="005A4CE6">
        <w:rPr>
          <w:rFonts w:ascii="SolaimanLipi" w:hAnsi="SolaimanLipi" w:cs="SolaimanLipi"/>
        </w:rPr>
        <w:t>ব্যবহার</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তা</w:t>
      </w:r>
      <w:proofErr w:type="spellEnd"/>
      <w:r w:rsidRPr="005A4CE6">
        <w:rPr>
          <w:rFonts w:ascii="SolaimanLipi" w:hAnsi="SolaimanLipi" w:cs="SolaimanLipi"/>
        </w:rPr>
        <w:t xml:space="preserve"> </w:t>
      </w:r>
      <w:proofErr w:type="spellStart"/>
      <w:r w:rsidRPr="005A4CE6">
        <w:rPr>
          <w:rFonts w:ascii="SolaimanLipi" w:hAnsi="SolaimanLipi" w:cs="SolaimanLipi"/>
        </w:rPr>
        <w:t>কিসের</w:t>
      </w:r>
      <w:proofErr w:type="spellEnd"/>
      <w:r w:rsidRPr="005A4CE6">
        <w:rPr>
          <w:rFonts w:ascii="SolaimanLipi" w:hAnsi="SolaimanLipi" w:cs="SolaimanLipi"/>
        </w:rPr>
        <w:t xml:space="preserve"> </w:t>
      </w:r>
      <w:proofErr w:type="spellStart"/>
      <w:r w:rsidRPr="005A4CE6">
        <w:rPr>
          <w:rFonts w:ascii="SolaimanLipi" w:hAnsi="SolaimanLipi" w:cs="SolaimanLipi"/>
        </w:rPr>
        <w:t>তৈরি</w:t>
      </w:r>
      <w:proofErr w:type="spellEnd"/>
      <w:r w:rsidRPr="005A4CE6">
        <w:rPr>
          <w:rFonts w:ascii="SolaimanLipi" w:hAnsi="SolaimanLipi" w:cs="SolaimanLipi"/>
        </w:rPr>
        <w:t>?</w:t>
      </w:r>
    </w:p>
    <w:p w14:paraId="1D19729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কার্বন</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সোনা</w:t>
      </w:r>
      <w:proofErr w:type="spellEnd"/>
    </w:p>
    <w:p w14:paraId="744E88D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রুপা</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অ্যালুমিনিয়াম</w:t>
      </w:r>
      <w:proofErr w:type="spellEnd"/>
    </w:p>
    <w:p w14:paraId="03E556FD"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৪১.তড়িচ্চালক </w:t>
      </w:r>
      <w:proofErr w:type="spellStart"/>
      <w:r w:rsidRPr="005A4CE6">
        <w:rPr>
          <w:rFonts w:ascii="SolaimanLipi" w:hAnsi="SolaimanLipi" w:cs="SolaimanLipi"/>
        </w:rPr>
        <w:t>শক্তি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কিসের</w:t>
      </w:r>
      <w:proofErr w:type="spellEnd"/>
      <w:r w:rsidRPr="005A4CE6">
        <w:rPr>
          <w:rFonts w:ascii="SolaimanLipi" w:hAnsi="SolaimanLipi" w:cs="SolaimanLipi"/>
        </w:rPr>
        <w:t xml:space="preserve"> </w:t>
      </w:r>
      <w:proofErr w:type="spellStart"/>
      <w:r w:rsidRPr="005A4CE6">
        <w:rPr>
          <w:rFonts w:ascii="SolaimanLipi" w:hAnsi="SolaimanLipi" w:cs="SolaimanLipi"/>
        </w:rPr>
        <w:t>প্রভাবে</w:t>
      </w:r>
      <w:proofErr w:type="spellEnd"/>
      <w:r w:rsidRPr="005A4CE6">
        <w:rPr>
          <w:rFonts w:ascii="SolaimanLipi" w:hAnsi="SolaimanLipi" w:cs="SolaimanLipi"/>
        </w:rPr>
        <w:t>?</w:t>
      </w:r>
    </w:p>
    <w:p w14:paraId="1046CD27"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স্থির</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ক্ষেত্র</w:t>
      </w:r>
      <w:proofErr w:type="spellEnd"/>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Pr="005A4CE6">
        <w:rPr>
          <w:rFonts w:ascii="SolaimanLipi" w:hAnsi="SolaimanLipi" w:cs="SolaimanLipi"/>
        </w:rPr>
        <w:t xml:space="preserve"> </w:t>
      </w:r>
      <w:proofErr w:type="spellStart"/>
      <w:r w:rsidRPr="005A4CE6">
        <w:rPr>
          <w:rFonts w:ascii="SolaimanLipi" w:hAnsi="SolaimanLipi" w:cs="SolaimanLipi"/>
        </w:rPr>
        <w:t>ক্ষেত্র</w:t>
      </w:r>
      <w:proofErr w:type="spellEnd"/>
    </w:p>
    <w:p w14:paraId="07390F3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আপেক্ষিক</w:t>
      </w:r>
      <w:proofErr w:type="spellEnd"/>
      <w:r w:rsidRPr="005A4CE6">
        <w:rPr>
          <w:rFonts w:ascii="SolaimanLipi" w:hAnsi="SolaimanLipi" w:cs="SolaimanLipi"/>
        </w:rPr>
        <w:t xml:space="preserve"> </w:t>
      </w:r>
      <w:proofErr w:type="spellStart"/>
      <w:r w:rsidRPr="005A4CE6">
        <w:rPr>
          <w:rFonts w:ascii="SolaimanLipi" w:hAnsi="SolaimanLipi" w:cs="SolaimanLipi"/>
        </w:rPr>
        <w:t>গতি</w:t>
      </w:r>
      <w:proofErr w:type="spellEnd"/>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যান্ত্রিক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p>
    <w:p w14:paraId="33094D6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৪২.যে </w:t>
      </w:r>
      <w:proofErr w:type="spellStart"/>
      <w:r w:rsidRPr="005A4CE6">
        <w:rPr>
          <w:rFonts w:ascii="SolaimanLipi" w:hAnsi="SolaimanLipi" w:cs="SolaimanLipi"/>
        </w:rPr>
        <w:t>যন্ত্রের</w:t>
      </w:r>
      <w:proofErr w:type="spellEnd"/>
      <w:r w:rsidRPr="005A4CE6">
        <w:rPr>
          <w:rFonts w:ascii="SolaimanLipi" w:hAnsi="SolaimanLipi" w:cs="SolaimanLipi"/>
        </w:rPr>
        <w:t xml:space="preserve"> </w:t>
      </w:r>
      <w:proofErr w:type="spellStart"/>
      <w:r w:rsidRPr="005A4CE6">
        <w:rPr>
          <w:rFonts w:ascii="SolaimanLipi" w:hAnsi="SolaimanLipi" w:cs="SolaimanLipi"/>
        </w:rPr>
        <w:t>সাহায্যে</w:t>
      </w:r>
      <w:proofErr w:type="spellEnd"/>
      <w:r w:rsidRPr="005A4CE6">
        <w:rPr>
          <w:rFonts w:ascii="SolaimanLipi" w:hAnsi="SolaimanLipi" w:cs="SolaimanLipi"/>
        </w:rPr>
        <w:t xml:space="preserve"> </w:t>
      </w:r>
      <w:proofErr w:type="spellStart"/>
      <w:r w:rsidRPr="005A4CE6">
        <w:rPr>
          <w:rFonts w:ascii="SolaimanLipi" w:hAnsi="SolaimanLipi" w:cs="SolaimanLipi"/>
        </w:rPr>
        <w:t>যান্ত্রিক</w:t>
      </w:r>
      <w:proofErr w:type="spellEnd"/>
      <w:r w:rsidRPr="005A4CE6">
        <w:rPr>
          <w:rFonts w:ascii="SolaimanLipi" w:hAnsi="SolaimanLipi" w:cs="SolaimanLipi"/>
        </w:rPr>
        <w:t xml:space="preserve"> </w:t>
      </w:r>
      <w:proofErr w:type="spellStart"/>
      <w:r w:rsidRPr="005A4CE6">
        <w:rPr>
          <w:rFonts w:ascii="SolaimanLipi" w:hAnsi="SolaimanLipi" w:cs="SolaimanLipi"/>
        </w:rPr>
        <w:t>শক্তিকে</w:t>
      </w:r>
      <w:proofErr w:type="spellEnd"/>
      <w:r w:rsidRPr="005A4CE6">
        <w:rPr>
          <w:rFonts w:ascii="SolaimanLipi" w:hAnsi="SolaimanLipi" w:cs="SolaimanLipi"/>
        </w:rPr>
        <w:t xml:space="preserve"> </w:t>
      </w:r>
      <w:proofErr w:type="spellStart"/>
      <w:r w:rsidRPr="005A4CE6">
        <w:rPr>
          <w:rFonts w:ascii="SolaimanLipi" w:hAnsi="SolaimanLipi" w:cs="SolaimanLipi"/>
        </w:rPr>
        <w:t>পরিবর্তী</w:t>
      </w:r>
      <w:proofErr w:type="spellEnd"/>
      <w:r w:rsidRPr="005A4CE6">
        <w:rPr>
          <w:rFonts w:ascii="SolaimanLipi" w:hAnsi="SolaimanLipi" w:cs="SolaimanLipi"/>
        </w:rPr>
        <w:t xml:space="preserve"> </w:t>
      </w:r>
      <w:proofErr w:type="spellStart"/>
      <w:r w:rsidRPr="005A4CE6">
        <w:rPr>
          <w:rFonts w:ascii="SolaimanLipi" w:hAnsi="SolaimanLipi" w:cs="SolaimanLipi"/>
        </w:rPr>
        <w:t>তড়ি</w:t>
      </w:r>
      <w:proofErr w:type="spellEnd"/>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শক্তিতে</w:t>
      </w:r>
      <w:proofErr w:type="spellEnd"/>
      <w:r w:rsidRPr="005A4CE6">
        <w:rPr>
          <w:rFonts w:ascii="SolaimanLipi" w:hAnsi="SolaimanLipi" w:cs="SolaimanLipi"/>
        </w:rPr>
        <w:t xml:space="preserve"> </w:t>
      </w:r>
      <w:proofErr w:type="spellStart"/>
      <w:r w:rsidRPr="005A4CE6">
        <w:rPr>
          <w:rFonts w:ascii="SolaimanLipi" w:hAnsi="SolaimanLipi" w:cs="SolaimanLipi"/>
        </w:rPr>
        <w:t>পরিণত</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যায়</w:t>
      </w:r>
      <w:proofErr w:type="spellEnd"/>
      <w:r w:rsidRPr="005A4CE6">
        <w:rPr>
          <w:rFonts w:ascii="SolaimanLipi" w:hAnsi="SolaimanLipi" w:cs="SolaimanLipi"/>
        </w:rPr>
        <w:t xml:space="preserve">, </w:t>
      </w:r>
      <w:proofErr w:type="spellStart"/>
      <w:r w:rsidRPr="005A4CE6">
        <w:rPr>
          <w:rFonts w:ascii="SolaimanLipi" w:hAnsi="SolaimanLipi" w:cs="SolaimanLipi"/>
        </w:rPr>
        <w:t>তাকে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06EA560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মোটর</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জেনারেটর</w:t>
      </w:r>
      <w:proofErr w:type="spellEnd"/>
    </w:p>
    <w:p w14:paraId="66F26769"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ট্রান্সফরমার</w:t>
      </w:r>
      <w:proofErr w:type="spellEnd"/>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ট্রানজিস্টর</w:t>
      </w:r>
      <w:proofErr w:type="spellEnd"/>
    </w:p>
    <w:p w14:paraId="7C761B6E"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৪৩.স্বকীয় </w:t>
      </w:r>
      <w:proofErr w:type="spellStart"/>
      <w:r w:rsidRPr="005A4CE6">
        <w:rPr>
          <w:rFonts w:ascii="SolaimanLipi" w:hAnsi="SolaimanLipi" w:cs="SolaimanLipi"/>
        </w:rPr>
        <w:t>আবেশ</w:t>
      </w:r>
      <w:proofErr w:type="spellEnd"/>
      <w:r w:rsidRPr="005A4CE6">
        <w:rPr>
          <w:rFonts w:ascii="SolaimanLipi" w:hAnsi="SolaimanLipi" w:cs="SolaimanLipi"/>
        </w:rPr>
        <w:t xml:space="preserve"> </w:t>
      </w:r>
      <w:proofErr w:type="spellStart"/>
      <w:r w:rsidRPr="005A4CE6">
        <w:rPr>
          <w:rFonts w:ascii="SolaimanLipi" w:hAnsi="SolaimanLipi" w:cs="SolaimanLipi"/>
        </w:rPr>
        <w:t>কুন্ডলীর</w:t>
      </w:r>
      <w:proofErr w:type="spellEnd"/>
      <w:r w:rsidRPr="005A4CE6">
        <w:rPr>
          <w:rFonts w:ascii="SolaimanLipi" w:hAnsi="SolaimanLipi" w:cs="SolaimanLipi"/>
        </w:rPr>
        <w:t xml:space="preserve"> </w:t>
      </w:r>
      <w:proofErr w:type="spellStart"/>
      <w:r w:rsidRPr="005A4CE6">
        <w:rPr>
          <w:rFonts w:ascii="SolaimanLipi" w:hAnsi="SolaimanLipi" w:cs="SolaimanLipi"/>
        </w:rPr>
        <w:t>অপর</w:t>
      </w:r>
      <w:proofErr w:type="spellEnd"/>
      <w:r w:rsidRPr="005A4CE6">
        <w:rPr>
          <w:rFonts w:ascii="SolaimanLipi" w:hAnsi="SolaimanLipi" w:cs="SolaimanLipi"/>
        </w:rPr>
        <w:t xml:space="preserve"> </w:t>
      </w:r>
      <w:proofErr w:type="spellStart"/>
      <w:r w:rsidRPr="005A4CE6">
        <w:rPr>
          <w:rFonts w:ascii="SolaimanLipi" w:hAnsi="SolaimanLipi" w:cs="SolaimanLipi"/>
        </w:rPr>
        <w:t>নাম</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w:t>
      </w:r>
    </w:p>
    <w:p w14:paraId="5A07479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স্বাবেশক</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আবেশক</w:t>
      </w:r>
      <w:proofErr w:type="spellEnd"/>
    </w:p>
    <w:p w14:paraId="6451623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পারস্পরিক</w:t>
      </w:r>
      <w:proofErr w:type="spellEnd"/>
      <w:r w:rsidRPr="005A4CE6">
        <w:rPr>
          <w:rFonts w:ascii="SolaimanLipi" w:hAnsi="SolaimanLipi" w:cs="SolaimanLipi"/>
        </w:rPr>
        <w:t xml:space="preserve"> </w:t>
      </w:r>
      <w:proofErr w:type="spellStart"/>
      <w:r w:rsidRPr="005A4CE6">
        <w:rPr>
          <w:rFonts w:ascii="SolaimanLipi" w:hAnsi="SolaimanLipi" w:cs="SolaimanLipi"/>
        </w:rPr>
        <w:t>আবেশক</w:t>
      </w:r>
      <w:proofErr w:type="spellEnd"/>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কুন্ডলী</w:t>
      </w:r>
      <w:proofErr w:type="spellEnd"/>
      <w:r w:rsidRPr="005A4CE6">
        <w:rPr>
          <w:rFonts w:ascii="SolaimanLipi" w:hAnsi="SolaimanLipi" w:cs="SolaimanLipi"/>
        </w:rPr>
        <w:t xml:space="preserve"> </w:t>
      </w:r>
      <w:proofErr w:type="spellStart"/>
      <w:r w:rsidRPr="005A4CE6">
        <w:rPr>
          <w:rFonts w:ascii="SolaimanLipi" w:hAnsi="SolaimanLipi" w:cs="SolaimanLipi"/>
        </w:rPr>
        <w:t>আবেশক</w:t>
      </w:r>
      <w:proofErr w:type="spellEnd"/>
    </w:p>
    <w:p w14:paraId="213197F9"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৪৪.ট্রান্সফর্মারের </w:t>
      </w: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অংশে</w:t>
      </w:r>
      <w:proofErr w:type="spellEnd"/>
      <w:r w:rsidRPr="005A4CE6">
        <w:rPr>
          <w:rFonts w:ascii="SolaimanLipi" w:hAnsi="SolaimanLipi" w:cs="SolaimanLipi"/>
        </w:rPr>
        <w:t xml:space="preserve"> </w:t>
      </w:r>
      <w:proofErr w:type="spellStart"/>
      <w:r w:rsidRPr="005A4CE6">
        <w:rPr>
          <w:rFonts w:ascii="SolaimanLipi" w:hAnsi="SolaimanLipi" w:cs="SolaimanLipi"/>
        </w:rPr>
        <w:t>কতকগুলেঅ</w:t>
      </w:r>
      <w:proofErr w:type="spellEnd"/>
      <w:r w:rsidRPr="005A4CE6">
        <w:rPr>
          <w:rFonts w:ascii="SolaimanLipi" w:hAnsi="SolaimanLipi" w:cs="SolaimanLipi"/>
        </w:rPr>
        <w:t xml:space="preserve"> </w:t>
      </w:r>
      <w:proofErr w:type="spellStart"/>
      <w:r w:rsidRPr="005A4CE6">
        <w:rPr>
          <w:rFonts w:ascii="SolaimanLipi" w:hAnsi="SolaimanLipi" w:cs="SolaimanLipi"/>
        </w:rPr>
        <w:t>অন্তরিত</w:t>
      </w:r>
      <w:proofErr w:type="spellEnd"/>
      <w:r w:rsidRPr="005A4CE6">
        <w:rPr>
          <w:rFonts w:ascii="SolaimanLipi" w:hAnsi="SolaimanLipi" w:cs="SolaimanLipi"/>
        </w:rPr>
        <w:t xml:space="preserve"> </w:t>
      </w:r>
      <w:proofErr w:type="spellStart"/>
      <w:r w:rsidRPr="005A4CE6">
        <w:rPr>
          <w:rFonts w:ascii="SolaimanLipi" w:hAnsi="SolaimanLipi" w:cs="SolaimanLipi"/>
        </w:rPr>
        <w:t>লোহার</w:t>
      </w:r>
      <w:proofErr w:type="spellEnd"/>
      <w:r w:rsidRPr="005A4CE6">
        <w:rPr>
          <w:rFonts w:ascii="SolaimanLipi" w:hAnsi="SolaimanLipi" w:cs="SolaimanLipi"/>
        </w:rPr>
        <w:t xml:space="preserve"> </w:t>
      </w:r>
      <w:proofErr w:type="spellStart"/>
      <w:r w:rsidRPr="005A4CE6">
        <w:rPr>
          <w:rFonts w:ascii="SolaimanLipi" w:hAnsi="SolaimanLipi" w:cs="SolaimanLipi"/>
        </w:rPr>
        <w:t>পাত</w:t>
      </w:r>
      <w:proofErr w:type="spellEnd"/>
      <w:r w:rsidRPr="005A4CE6">
        <w:rPr>
          <w:rFonts w:ascii="SolaimanLipi" w:hAnsi="SolaimanLipi" w:cs="SolaimanLipi"/>
        </w:rPr>
        <w:t xml:space="preserve"> </w:t>
      </w:r>
      <w:proofErr w:type="spellStart"/>
      <w:r w:rsidRPr="005A4CE6">
        <w:rPr>
          <w:rFonts w:ascii="SolaimanLipi" w:hAnsi="SolaimanLipi" w:cs="SolaimanLipi"/>
        </w:rPr>
        <w:t>পরপর</w:t>
      </w:r>
      <w:proofErr w:type="spellEnd"/>
      <w:r w:rsidRPr="005A4CE6">
        <w:rPr>
          <w:rFonts w:ascii="SolaimanLipi" w:hAnsi="SolaimanLipi" w:cs="SolaimanLipi"/>
        </w:rPr>
        <w:t xml:space="preserve"> </w:t>
      </w:r>
      <w:proofErr w:type="spellStart"/>
      <w:r w:rsidRPr="005A4CE6">
        <w:rPr>
          <w:rFonts w:ascii="SolaimanLipi" w:hAnsi="SolaimanLipi" w:cs="SolaimanLipi"/>
        </w:rPr>
        <w:t>সাজাানো</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w:t>
      </w:r>
    </w:p>
    <w:p w14:paraId="069FE395"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ব্রাশে</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কম্যুটেটর</w:t>
      </w:r>
      <w:proofErr w:type="spellEnd"/>
    </w:p>
    <w:p w14:paraId="3EEA807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মজ্জা</w:t>
      </w:r>
      <w:proofErr w:type="spellEnd"/>
      <w:r w:rsidR="00E776E6" w:rsidRPr="005A4CE6">
        <w:rPr>
          <w:rFonts w:ascii="SolaimanLipi" w:hAnsi="SolaimanLipi" w:cs="SolaimanLipi"/>
        </w:rPr>
        <w:tab/>
      </w:r>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স্লিপ</w:t>
      </w:r>
      <w:proofErr w:type="spellEnd"/>
      <w:r w:rsidRPr="005A4CE6">
        <w:rPr>
          <w:rFonts w:ascii="SolaimanLipi" w:hAnsi="SolaimanLipi" w:cs="SolaimanLipi"/>
        </w:rPr>
        <w:t xml:space="preserve"> </w:t>
      </w:r>
      <w:proofErr w:type="spellStart"/>
      <w:r w:rsidRPr="005A4CE6">
        <w:rPr>
          <w:rFonts w:ascii="SolaimanLipi" w:hAnsi="SolaimanLipi" w:cs="SolaimanLipi"/>
        </w:rPr>
        <w:t>রিং</w:t>
      </w:r>
      <w:proofErr w:type="spellEnd"/>
      <w:r w:rsidRPr="005A4CE6">
        <w:rPr>
          <w:rFonts w:ascii="SolaimanLipi" w:hAnsi="SolaimanLipi" w:cs="SolaimanLipi"/>
        </w:rPr>
        <w:t>-এ</w:t>
      </w:r>
    </w:p>
    <w:p w14:paraId="454FAEBF"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৪৫.যে </w:t>
      </w:r>
      <w:proofErr w:type="spellStart"/>
      <w:r w:rsidRPr="005A4CE6">
        <w:rPr>
          <w:rFonts w:ascii="SolaimanLipi" w:hAnsi="SolaimanLipi" w:cs="SolaimanLipi"/>
        </w:rPr>
        <w:t>যন্ত্রের</w:t>
      </w:r>
      <w:proofErr w:type="spellEnd"/>
      <w:r w:rsidRPr="005A4CE6">
        <w:rPr>
          <w:rFonts w:ascii="SolaimanLipi" w:hAnsi="SolaimanLipi" w:cs="SolaimanLipi"/>
        </w:rPr>
        <w:t xml:space="preserve"> </w:t>
      </w:r>
      <w:proofErr w:type="spellStart"/>
      <w:r w:rsidRPr="005A4CE6">
        <w:rPr>
          <w:rFonts w:ascii="SolaimanLipi" w:hAnsi="SolaimanLipi" w:cs="SolaimanLipi"/>
        </w:rPr>
        <w:t>সাহায্যে</w:t>
      </w:r>
      <w:proofErr w:type="spellEnd"/>
      <w:r w:rsidRPr="005A4CE6">
        <w:rPr>
          <w:rFonts w:ascii="SolaimanLipi" w:hAnsi="SolaimanLipi" w:cs="SolaimanLipi"/>
        </w:rPr>
        <w:t xml:space="preserve"> </w:t>
      </w:r>
      <w:proofErr w:type="spellStart"/>
      <w:r w:rsidRPr="005A4CE6">
        <w:rPr>
          <w:rFonts w:ascii="SolaimanLipi" w:hAnsi="SolaimanLipi" w:cs="SolaimanLipi"/>
        </w:rPr>
        <w:t>পর্যাবৃত্ত</w:t>
      </w:r>
      <w:proofErr w:type="spellEnd"/>
      <w:r w:rsidRPr="005A4CE6">
        <w:rPr>
          <w:rFonts w:ascii="SolaimanLipi" w:hAnsi="SolaimanLipi" w:cs="SolaimanLipi"/>
        </w:rPr>
        <w:t xml:space="preserve"> </w:t>
      </w:r>
      <w:proofErr w:type="spellStart"/>
      <w:r w:rsidRPr="005A4CE6">
        <w:rPr>
          <w:rFonts w:ascii="SolaimanLipi" w:hAnsi="SolaimanLipi" w:cs="SolaimanLipi"/>
        </w:rPr>
        <w:t>উচ্চ</w:t>
      </w:r>
      <w:proofErr w:type="spellEnd"/>
      <w:r w:rsidRPr="005A4CE6">
        <w:rPr>
          <w:rFonts w:ascii="SolaimanLipi" w:hAnsi="SolaimanLipi" w:cs="SolaimanLipi"/>
        </w:rPr>
        <w:t xml:space="preserve"> </w:t>
      </w:r>
      <w:proofErr w:type="spellStart"/>
      <w:r w:rsidRPr="005A4CE6">
        <w:rPr>
          <w:rFonts w:ascii="SolaimanLipi" w:hAnsi="SolaimanLipi" w:cs="SolaimanLipi"/>
        </w:rPr>
        <w:t>বিভবকে</w:t>
      </w:r>
      <w:proofErr w:type="spellEnd"/>
      <w:r w:rsidRPr="005A4CE6">
        <w:rPr>
          <w:rFonts w:ascii="SolaimanLipi" w:hAnsi="SolaimanLipi" w:cs="SolaimanLipi"/>
        </w:rPr>
        <w:t xml:space="preserve"> </w:t>
      </w:r>
      <w:proofErr w:type="spellStart"/>
      <w:r w:rsidRPr="005A4CE6">
        <w:rPr>
          <w:rFonts w:ascii="SolaimanLipi" w:hAnsi="SolaimanLipi" w:cs="SolaimanLipi"/>
        </w:rPr>
        <w:t>নিম্ন</w:t>
      </w:r>
      <w:proofErr w:type="spellEnd"/>
      <w:r w:rsidRPr="005A4CE6">
        <w:rPr>
          <w:rFonts w:ascii="SolaimanLipi" w:hAnsi="SolaimanLipi" w:cs="SolaimanLipi"/>
        </w:rPr>
        <w:t xml:space="preserve"> </w:t>
      </w:r>
      <w:proofErr w:type="spellStart"/>
      <w:r w:rsidRPr="005A4CE6">
        <w:rPr>
          <w:rFonts w:ascii="SolaimanLipi" w:hAnsi="SolaimanLipi" w:cs="SolaimanLipi"/>
        </w:rPr>
        <w:t>বিভব</w:t>
      </w:r>
      <w:proofErr w:type="spellEnd"/>
      <w:r w:rsidRPr="005A4CE6">
        <w:rPr>
          <w:rFonts w:ascii="SolaimanLipi" w:hAnsi="SolaimanLipi" w:cs="SolaimanLipi"/>
        </w:rPr>
        <w:t xml:space="preserve"> </w:t>
      </w:r>
      <w:proofErr w:type="spellStart"/>
      <w:r w:rsidRPr="005A4CE6">
        <w:rPr>
          <w:rFonts w:ascii="SolaimanLipi" w:hAnsi="SolaimanLipi" w:cs="SolaimanLipi"/>
        </w:rPr>
        <w:t>এবং</w:t>
      </w:r>
      <w:proofErr w:type="spellEnd"/>
      <w:r w:rsidRPr="005A4CE6">
        <w:rPr>
          <w:rFonts w:ascii="SolaimanLipi" w:hAnsi="SolaimanLipi" w:cs="SolaimanLipi"/>
        </w:rPr>
        <w:t xml:space="preserve"> </w:t>
      </w:r>
      <w:proofErr w:type="spellStart"/>
      <w:r w:rsidRPr="005A4CE6">
        <w:rPr>
          <w:rFonts w:ascii="SolaimanLipi" w:hAnsi="SolaimanLipi" w:cs="SolaimanLipi"/>
        </w:rPr>
        <w:t>নিম্ন</w:t>
      </w:r>
      <w:proofErr w:type="spellEnd"/>
      <w:r w:rsidRPr="005A4CE6">
        <w:rPr>
          <w:rFonts w:ascii="SolaimanLipi" w:hAnsi="SolaimanLipi" w:cs="SolaimanLipi"/>
        </w:rPr>
        <w:t xml:space="preserve"> </w:t>
      </w:r>
      <w:proofErr w:type="spellStart"/>
      <w:r w:rsidRPr="005A4CE6">
        <w:rPr>
          <w:rFonts w:ascii="SolaimanLipi" w:hAnsi="SolaimanLipi" w:cs="SolaimanLipi"/>
        </w:rPr>
        <w:t>বিভবকে</w:t>
      </w:r>
      <w:proofErr w:type="spellEnd"/>
      <w:r w:rsidRPr="005A4CE6">
        <w:rPr>
          <w:rFonts w:ascii="SolaimanLipi" w:hAnsi="SolaimanLipi" w:cs="SolaimanLipi"/>
        </w:rPr>
        <w:t xml:space="preserve"> </w:t>
      </w:r>
      <w:proofErr w:type="spellStart"/>
      <w:r w:rsidRPr="005A4CE6">
        <w:rPr>
          <w:rFonts w:ascii="SolaimanLipi" w:hAnsi="SolaimanLipi" w:cs="SolaimanLipi"/>
        </w:rPr>
        <w:t>উচ্চ</w:t>
      </w:r>
      <w:proofErr w:type="spellEnd"/>
      <w:r w:rsidRPr="005A4CE6">
        <w:rPr>
          <w:rFonts w:ascii="SolaimanLipi" w:hAnsi="SolaimanLipi" w:cs="SolaimanLipi"/>
        </w:rPr>
        <w:t xml:space="preserve"> </w:t>
      </w:r>
      <w:proofErr w:type="spellStart"/>
      <w:r w:rsidRPr="005A4CE6">
        <w:rPr>
          <w:rFonts w:ascii="SolaimanLipi" w:hAnsi="SolaimanLipi" w:cs="SolaimanLipi"/>
        </w:rPr>
        <w:t>বিভবে</w:t>
      </w:r>
      <w:proofErr w:type="spellEnd"/>
      <w:r w:rsidRPr="005A4CE6">
        <w:rPr>
          <w:rFonts w:ascii="SolaimanLipi" w:hAnsi="SolaimanLipi" w:cs="SolaimanLipi"/>
        </w:rPr>
        <w:t xml:space="preserve"> </w:t>
      </w:r>
      <w:proofErr w:type="spellStart"/>
      <w:r w:rsidRPr="005A4CE6">
        <w:rPr>
          <w:rFonts w:ascii="SolaimanLipi" w:hAnsi="SolaimanLipi" w:cs="SolaimanLipi"/>
        </w:rPr>
        <w:t>রূপান্তর</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 xml:space="preserve"> </w:t>
      </w:r>
      <w:proofErr w:type="spellStart"/>
      <w:r w:rsidRPr="005A4CE6">
        <w:rPr>
          <w:rFonts w:ascii="SolaimanLipi" w:hAnsi="SolaimanLipi" w:cs="SolaimanLipi"/>
        </w:rPr>
        <w:t>তাকে</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w:t>
      </w:r>
    </w:p>
    <w:p w14:paraId="1CEFBAD8"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ট্রান্সফরমার</w:t>
      </w:r>
      <w:proofErr w:type="spellEnd"/>
      <w:r w:rsidR="00E776E6"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ট্রানজিস্টর</w:t>
      </w:r>
      <w:proofErr w:type="spellEnd"/>
    </w:p>
    <w:p w14:paraId="33DFA1B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মোটর</w:t>
      </w:r>
      <w:proofErr w:type="spellEnd"/>
      <w:r w:rsidR="00D741F0" w:rsidRPr="005A4CE6">
        <w:rPr>
          <w:rFonts w:ascii="SolaimanLipi" w:hAnsi="SolaimanLipi" w:cs="SolaimanLipi"/>
        </w:rPr>
        <w:tab/>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ডায়নামো</w:t>
      </w:r>
      <w:proofErr w:type="spellEnd"/>
    </w:p>
    <w:p w14:paraId="254B1078"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৪৬.তড়ি</w:t>
      </w:r>
      <w:r w:rsidRPr="005A4CE6">
        <w:rPr>
          <w:rFonts w:ascii="Nirmala UI" w:hAnsi="Nirmala UI" w:cs="Nirmala UI"/>
        </w:rPr>
        <w:t>ৎ</w:t>
      </w:r>
      <w:r w:rsidRPr="005A4CE6">
        <w:rPr>
          <w:rFonts w:ascii="SolaimanLipi" w:hAnsi="SolaimanLipi" w:cs="SolaimanLipi"/>
        </w:rPr>
        <w:t xml:space="preserve"> </w:t>
      </w:r>
      <w:proofErr w:type="spellStart"/>
      <w:r w:rsidRPr="005A4CE6">
        <w:rPr>
          <w:rFonts w:ascii="SolaimanLipi" w:hAnsi="SolaimanLipi" w:cs="SolaimanLipi"/>
        </w:rPr>
        <w:t>মোটরের</w:t>
      </w:r>
      <w:proofErr w:type="spellEnd"/>
      <w:r w:rsidRPr="005A4CE6">
        <w:rPr>
          <w:rFonts w:ascii="SolaimanLipi" w:hAnsi="SolaimanLipi" w:cs="SolaimanLipi"/>
        </w:rPr>
        <w:t xml:space="preserve"> </w:t>
      </w:r>
      <w:proofErr w:type="spellStart"/>
      <w:r w:rsidRPr="005A4CE6">
        <w:rPr>
          <w:rFonts w:ascii="SolaimanLipi" w:hAnsi="SolaimanLipi" w:cs="SolaimanLipi"/>
        </w:rPr>
        <w:t>ব্রাশ</w:t>
      </w:r>
      <w:proofErr w:type="spellEnd"/>
      <w:r w:rsidRPr="005A4CE6">
        <w:rPr>
          <w:rFonts w:ascii="SolaimanLipi" w:hAnsi="SolaimanLipi" w:cs="SolaimanLipi"/>
        </w:rPr>
        <w:t xml:space="preserve"> </w:t>
      </w:r>
      <w:proofErr w:type="spellStart"/>
      <w:r w:rsidRPr="005A4CE6">
        <w:rPr>
          <w:rFonts w:ascii="SolaimanLipi" w:hAnsi="SolaimanLipi" w:cs="SolaimanLipi"/>
        </w:rPr>
        <w:t>কিসের</w:t>
      </w:r>
      <w:proofErr w:type="spellEnd"/>
      <w:r w:rsidRPr="005A4CE6">
        <w:rPr>
          <w:rFonts w:ascii="SolaimanLipi" w:hAnsi="SolaimanLipi" w:cs="SolaimanLipi"/>
        </w:rPr>
        <w:t xml:space="preserve"> </w:t>
      </w:r>
      <w:proofErr w:type="spellStart"/>
      <w:r w:rsidRPr="005A4CE6">
        <w:rPr>
          <w:rFonts w:ascii="SolaimanLipi" w:hAnsi="SolaimanLipi" w:cs="SolaimanLipi"/>
        </w:rPr>
        <w:t>তৈরি</w:t>
      </w:r>
      <w:proofErr w:type="spellEnd"/>
      <w:r w:rsidRPr="005A4CE6">
        <w:rPr>
          <w:rFonts w:ascii="SolaimanLipi" w:hAnsi="SolaimanLipi" w:cs="SolaimanLipi"/>
        </w:rPr>
        <w:t>?</w:t>
      </w:r>
    </w:p>
    <w:p w14:paraId="4BC38729"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কার্বন</w:t>
      </w:r>
      <w:proofErr w:type="spellEnd"/>
    </w:p>
    <w:p w14:paraId="2725193F"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 </w:t>
      </w:r>
      <w:proofErr w:type="spellStart"/>
      <w:r w:rsidR="00772F96" w:rsidRPr="005A4CE6">
        <w:rPr>
          <w:rFonts w:ascii="SolaimanLipi" w:hAnsi="SolaimanLipi" w:cs="SolaimanLipi"/>
        </w:rPr>
        <w:t>তামা</w:t>
      </w:r>
      <w:proofErr w:type="spellEnd"/>
    </w:p>
    <w:p w14:paraId="55464833"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 xml:space="preserve">iii. </w:t>
      </w:r>
      <w:proofErr w:type="spellStart"/>
      <w:r w:rsidR="00772F96" w:rsidRPr="005A4CE6">
        <w:rPr>
          <w:rFonts w:ascii="SolaimanLipi" w:hAnsi="SolaimanLipi" w:cs="SolaimanLipi"/>
        </w:rPr>
        <w:t>লোহা</w:t>
      </w:r>
      <w:proofErr w:type="spellEnd"/>
    </w:p>
    <w:p w14:paraId="044C9CDB"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0A2A264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i</w:t>
      </w:r>
      <w:proofErr w:type="spellEnd"/>
      <w:r w:rsidR="00D741F0" w:rsidRPr="005A4CE6">
        <w:rPr>
          <w:rFonts w:ascii="SolaimanLipi" w:hAnsi="SolaimanLipi" w:cs="SolaimanLipi"/>
        </w:rPr>
        <w:tab/>
      </w:r>
      <w:r w:rsidRPr="005A4CE6">
        <w:rPr>
          <w:rFonts w:ascii="Cambria" w:hAnsi="Cambria" w:cs="Cambria"/>
        </w:rPr>
        <w:t> </w:t>
      </w:r>
      <w:proofErr w:type="gramStart"/>
      <w:r w:rsidRPr="005A4CE6">
        <w:rPr>
          <w:rFonts w:ascii="SolaimanLipi" w:hAnsi="SolaimanLipi" w:cs="SolaimanLipi"/>
        </w:rPr>
        <w:t>গ)iii</w:t>
      </w:r>
      <w:proofErr w:type="gramEnd"/>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ii</w:t>
      </w:r>
    </w:p>
    <w:p w14:paraId="0E0A0A91"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৪৭.জেনারেটরের </w:t>
      </w:r>
      <w:proofErr w:type="spellStart"/>
      <w:r w:rsidRPr="005A4CE6">
        <w:rPr>
          <w:rFonts w:ascii="SolaimanLipi" w:hAnsi="SolaimanLipi" w:cs="SolaimanLipi"/>
        </w:rPr>
        <w:t>আর্মেচারের</w:t>
      </w:r>
      <w:proofErr w:type="spellEnd"/>
      <w:r w:rsidRPr="005A4CE6">
        <w:rPr>
          <w:rFonts w:ascii="SolaimanLipi" w:hAnsi="SolaimanLipi" w:cs="SolaimanLipi"/>
        </w:rPr>
        <w:t xml:space="preserve"> </w:t>
      </w:r>
      <w:proofErr w:type="spellStart"/>
      <w:r w:rsidRPr="005A4CE6">
        <w:rPr>
          <w:rFonts w:ascii="SolaimanLipi" w:hAnsi="SolaimanLipi" w:cs="SolaimanLipi"/>
        </w:rPr>
        <w:t>সাথে</w:t>
      </w:r>
      <w:proofErr w:type="spellEnd"/>
      <w:r w:rsidRPr="005A4CE6">
        <w:rPr>
          <w:rFonts w:ascii="SolaimanLipi" w:hAnsi="SolaimanLipi" w:cs="SolaimanLipi"/>
        </w:rPr>
        <w:t xml:space="preserve"> </w:t>
      </w:r>
      <w:proofErr w:type="spellStart"/>
      <w:r w:rsidRPr="005A4CE6">
        <w:rPr>
          <w:rFonts w:ascii="SolaimanLipi" w:hAnsi="SolaimanLipi" w:cs="SolaimanLipi"/>
        </w:rPr>
        <w:t>কী</w:t>
      </w:r>
      <w:proofErr w:type="spellEnd"/>
      <w:r w:rsidRPr="005A4CE6">
        <w:rPr>
          <w:rFonts w:ascii="SolaimanLipi" w:hAnsi="SolaimanLipi" w:cs="SolaimanLipi"/>
        </w:rPr>
        <w:t xml:space="preserve"> </w:t>
      </w:r>
      <w:proofErr w:type="spellStart"/>
      <w:r w:rsidRPr="005A4CE6">
        <w:rPr>
          <w:rFonts w:ascii="SolaimanLipi" w:hAnsi="SolaimanLipi" w:cs="SolaimanLipi"/>
        </w:rPr>
        <w:t>যুক্ত</w:t>
      </w:r>
      <w:proofErr w:type="spellEnd"/>
      <w:r w:rsidRPr="005A4CE6">
        <w:rPr>
          <w:rFonts w:ascii="SolaimanLipi" w:hAnsi="SolaimanLipi" w:cs="SolaimanLipi"/>
        </w:rPr>
        <w:t xml:space="preserve"> </w:t>
      </w:r>
      <w:proofErr w:type="spellStart"/>
      <w:r w:rsidRPr="005A4CE6">
        <w:rPr>
          <w:rFonts w:ascii="SolaimanLipi" w:hAnsi="SolaimanLipi" w:cs="SolaimanLipi"/>
        </w:rPr>
        <w:t>থাকে</w:t>
      </w:r>
      <w:proofErr w:type="spellEnd"/>
      <w:r w:rsidRPr="005A4CE6">
        <w:rPr>
          <w:rFonts w:ascii="SolaimanLipi" w:hAnsi="SolaimanLipi" w:cs="SolaimanLipi"/>
        </w:rPr>
        <w:t>?</w:t>
      </w:r>
    </w:p>
    <w:p w14:paraId="324421B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ধাতব</w:t>
      </w:r>
      <w:proofErr w:type="spellEnd"/>
      <w:r w:rsidRPr="005A4CE6">
        <w:rPr>
          <w:rFonts w:ascii="SolaimanLipi" w:hAnsi="SolaimanLipi" w:cs="SolaimanLipi"/>
        </w:rPr>
        <w:t xml:space="preserve"> </w:t>
      </w:r>
      <w:proofErr w:type="spellStart"/>
      <w:r w:rsidRPr="005A4CE6">
        <w:rPr>
          <w:rFonts w:ascii="SolaimanLipi" w:hAnsi="SolaimanLipi" w:cs="SolaimanLipi"/>
        </w:rPr>
        <w:t>দন্ড</w:t>
      </w:r>
      <w:proofErr w:type="spellEnd"/>
      <w:r w:rsidR="003A4657" w:rsidRPr="005A4CE6">
        <w:rPr>
          <w:rFonts w:ascii="SolaimanLipi" w:hAnsi="SolaimanLipi" w:cs="SolaimanLipi"/>
        </w:rPr>
        <w:tab/>
      </w:r>
      <w:r w:rsidR="003A4657" w:rsidRPr="005A4CE6">
        <w:rPr>
          <w:rFonts w:ascii="SolaimanLipi" w:hAnsi="SolaimanLipi" w:cs="SolaimanLipi"/>
        </w:rPr>
        <w:tab/>
      </w:r>
      <w:r w:rsidRPr="005A4CE6">
        <w:rPr>
          <w:rFonts w:ascii="Cambria" w:hAnsi="Cambria" w:cs="Cambria"/>
        </w:rPr>
        <w:t> </w:t>
      </w:r>
      <w:proofErr w:type="gramStart"/>
      <w:r w:rsidRPr="005A4CE6">
        <w:rPr>
          <w:rFonts w:ascii="SolaimanLipi" w:hAnsi="SolaimanLipi" w:cs="SolaimanLipi"/>
        </w:rPr>
        <w:t>খ)</w:t>
      </w:r>
      <w:proofErr w:type="spellStart"/>
      <w:r w:rsidRPr="005A4CE6">
        <w:rPr>
          <w:rFonts w:ascii="SolaimanLipi" w:hAnsi="SolaimanLipi" w:cs="SolaimanLipi"/>
        </w:rPr>
        <w:t>স্থায়ী</w:t>
      </w:r>
      <w:proofErr w:type="spellEnd"/>
      <w:proofErr w:type="gram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p>
    <w:p w14:paraId="7ACD1B9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proofErr w:type="spellStart"/>
      <w:r w:rsidRPr="005A4CE6">
        <w:rPr>
          <w:rFonts w:ascii="SolaimanLipi" w:hAnsi="SolaimanLipi" w:cs="SolaimanLipi"/>
        </w:rPr>
        <w:t>অস্থায়ী</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r w:rsidR="003A4657"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proofErr w:type="spellStart"/>
      <w:r w:rsidRPr="005A4CE6">
        <w:rPr>
          <w:rFonts w:ascii="SolaimanLipi" w:hAnsi="SolaimanLipi" w:cs="SolaimanLipi"/>
        </w:rPr>
        <w:t>ক্ষেত্র</w:t>
      </w:r>
      <w:proofErr w:type="spellEnd"/>
      <w:r w:rsidRPr="005A4CE6">
        <w:rPr>
          <w:rFonts w:ascii="SolaimanLipi" w:hAnsi="SolaimanLipi" w:cs="SolaimanLipi"/>
        </w:rPr>
        <w:t xml:space="preserve"> </w:t>
      </w:r>
      <w:proofErr w:type="spellStart"/>
      <w:r w:rsidRPr="005A4CE6">
        <w:rPr>
          <w:rFonts w:ascii="SolaimanLipi" w:hAnsi="SolaimanLipi" w:cs="SolaimanLipi"/>
        </w:rPr>
        <w:t>চুম্বক</w:t>
      </w:r>
      <w:proofErr w:type="spellEnd"/>
    </w:p>
    <w:p w14:paraId="29A7D0E9"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৪৮.কোন </w:t>
      </w:r>
      <w:proofErr w:type="spellStart"/>
      <w:r w:rsidRPr="005A4CE6">
        <w:rPr>
          <w:rFonts w:ascii="SolaimanLipi" w:hAnsi="SolaimanLipi" w:cs="SolaimanLipi"/>
        </w:rPr>
        <w:t>কুন্ডলী</w:t>
      </w:r>
      <w:proofErr w:type="spellEnd"/>
      <w:r w:rsidRPr="005A4CE6">
        <w:rPr>
          <w:rFonts w:ascii="SolaimanLipi" w:hAnsi="SolaimanLipi" w:cs="SolaimanLipi"/>
        </w:rPr>
        <w:t xml:space="preserve"> </w:t>
      </w:r>
      <w:proofErr w:type="spellStart"/>
      <w:r w:rsidRPr="005A4CE6">
        <w:rPr>
          <w:rFonts w:ascii="SolaimanLipi" w:hAnsi="SolaimanLipi" w:cs="SolaimanLipi"/>
        </w:rPr>
        <w:t>যখন</w:t>
      </w:r>
      <w:proofErr w:type="spellEnd"/>
      <w:r w:rsidRPr="005A4CE6">
        <w:rPr>
          <w:rFonts w:ascii="SolaimanLipi" w:hAnsi="SolaimanLipi" w:cs="SolaimanLipi"/>
        </w:rPr>
        <w:t xml:space="preserve"> </w:t>
      </w:r>
      <w:proofErr w:type="spellStart"/>
      <w:r w:rsidRPr="005A4CE6">
        <w:rPr>
          <w:rFonts w:ascii="SolaimanLipi" w:hAnsi="SolaimanLipi" w:cs="SolaimanLipi"/>
        </w:rPr>
        <w:t>পূর্ণ</w:t>
      </w:r>
      <w:proofErr w:type="spellEnd"/>
      <w:r w:rsidRPr="005A4CE6">
        <w:rPr>
          <w:rFonts w:ascii="SolaimanLipi" w:hAnsi="SolaimanLipi" w:cs="SolaimanLipi"/>
        </w:rPr>
        <w:t xml:space="preserve"> </w:t>
      </w:r>
      <w:proofErr w:type="spellStart"/>
      <w:r w:rsidRPr="005A4CE6">
        <w:rPr>
          <w:rFonts w:ascii="SolaimanLipi" w:hAnsi="SolaimanLipi" w:cs="SolaimanLipi"/>
        </w:rPr>
        <w:t>একবার</w:t>
      </w:r>
      <w:proofErr w:type="spellEnd"/>
      <w:r w:rsidRPr="005A4CE6">
        <w:rPr>
          <w:rFonts w:ascii="SolaimanLipi" w:hAnsi="SolaimanLipi" w:cs="SolaimanLipi"/>
        </w:rPr>
        <w:t xml:space="preserve"> </w:t>
      </w:r>
      <w:proofErr w:type="spellStart"/>
      <w:r w:rsidRPr="005A4CE6">
        <w:rPr>
          <w:rFonts w:ascii="SolaimanLipi" w:hAnsi="SolaimanLipi" w:cs="SolaimanLipi"/>
        </w:rPr>
        <w:t>ঘোরে</w:t>
      </w:r>
      <w:proofErr w:type="spellEnd"/>
      <w:r w:rsidRPr="005A4CE6">
        <w:rPr>
          <w:rFonts w:ascii="SolaimanLipi" w:hAnsi="SolaimanLipi" w:cs="SolaimanLipi"/>
        </w:rPr>
        <w:t xml:space="preserve"> </w:t>
      </w:r>
      <w:proofErr w:type="spellStart"/>
      <w:r w:rsidRPr="005A4CE6">
        <w:rPr>
          <w:rFonts w:ascii="SolaimanLipi" w:hAnsi="SolaimanLipi" w:cs="SolaimanLipi"/>
        </w:rPr>
        <w:t>তখন</w:t>
      </w:r>
      <w:proofErr w:type="spellEnd"/>
      <w:r w:rsidRPr="005A4CE6">
        <w:rPr>
          <w:rFonts w:ascii="SolaimanLipi" w:hAnsi="SolaimanLipi" w:cs="SolaimanLipi"/>
        </w:rPr>
        <w:t xml:space="preserve"> </w:t>
      </w:r>
      <w:r w:rsidRPr="005A4CE6">
        <w:rPr>
          <w:rFonts w:ascii="Cambria" w:hAnsi="Cambria" w:cs="Cambria"/>
        </w:rPr>
        <w:t>θ</w:t>
      </w:r>
      <w:r w:rsidRPr="005A4CE6">
        <w:rPr>
          <w:rFonts w:ascii="SolaimanLipi" w:hAnsi="SolaimanLipi" w:cs="SolaimanLipi"/>
        </w:rPr>
        <w:t xml:space="preserve"> </w:t>
      </w:r>
      <w:proofErr w:type="spellStart"/>
      <w:r w:rsidRPr="005A4CE6">
        <w:rPr>
          <w:rFonts w:ascii="SolaimanLipi" w:hAnsi="SolaimanLipi" w:cs="SolaimanLipi"/>
        </w:rPr>
        <w:t>এর</w:t>
      </w:r>
      <w:proofErr w:type="spellEnd"/>
      <w:r w:rsidRPr="005A4CE6">
        <w:rPr>
          <w:rFonts w:ascii="SolaimanLipi" w:hAnsi="SolaimanLipi" w:cs="SolaimanLipi"/>
        </w:rPr>
        <w:t xml:space="preserve"> </w:t>
      </w:r>
      <w:proofErr w:type="spellStart"/>
      <w:r w:rsidRPr="005A4CE6">
        <w:rPr>
          <w:rFonts w:ascii="SolaimanLipi" w:hAnsi="SolaimanLipi" w:cs="SolaimanLipi"/>
        </w:rPr>
        <w:t>মান</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260653E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 xml:space="preserve">00 </w:t>
      </w:r>
      <w:proofErr w:type="spellStart"/>
      <w:r w:rsidRPr="005A4CE6">
        <w:rPr>
          <w:rFonts w:ascii="SolaimanLipi" w:hAnsi="SolaimanLipi" w:cs="SolaimanLipi"/>
        </w:rPr>
        <w:t>থেকে</w:t>
      </w:r>
      <w:proofErr w:type="spellEnd"/>
      <w:r w:rsidRPr="005A4CE6">
        <w:rPr>
          <w:rFonts w:ascii="SolaimanLipi" w:hAnsi="SolaimanLipi" w:cs="SolaimanLipi"/>
        </w:rPr>
        <w:t xml:space="preserve"> 900</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 xml:space="preserve">00 </w:t>
      </w:r>
      <w:proofErr w:type="spellStart"/>
      <w:r w:rsidRPr="005A4CE6">
        <w:rPr>
          <w:rFonts w:ascii="SolaimanLipi" w:hAnsi="SolaimanLipi" w:cs="SolaimanLipi"/>
        </w:rPr>
        <w:t>থেকে</w:t>
      </w:r>
      <w:proofErr w:type="spellEnd"/>
      <w:r w:rsidRPr="005A4CE6">
        <w:rPr>
          <w:rFonts w:ascii="SolaimanLipi" w:hAnsi="SolaimanLipi" w:cs="SolaimanLipi"/>
        </w:rPr>
        <w:t xml:space="preserve"> 1800</w:t>
      </w:r>
    </w:p>
    <w:p w14:paraId="5BCCEBC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 xml:space="preserve">00 </w:t>
      </w:r>
      <w:proofErr w:type="spellStart"/>
      <w:r w:rsidRPr="005A4CE6">
        <w:rPr>
          <w:rFonts w:ascii="SolaimanLipi" w:hAnsi="SolaimanLipi" w:cs="SolaimanLipi"/>
        </w:rPr>
        <w:t>থেকে</w:t>
      </w:r>
      <w:proofErr w:type="spellEnd"/>
      <w:r w:rsidRPr="005A4CE6">
        <w:rPr>
          <w:rFonts w:ascii="SolaimanLipi" w:hAnsi="SolaimanLipi" w:cs="SolaimanLipi"/>
        </w:rPr>
        <w:t xml:space="preserve"> 2700</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 xml:space="preserve">00 </w:t>
      </w:r>
      <w:proofErr w:type="spellStart"/>
      <w:r w:rsidRPr="005A4CE6">
        <w:rPr>
          <w:rFonts w:ascii="SolaimanLipi" w:hAnsi="SolaimanLipi" w:cs="SolaimanLipi"/>
        </w:rPr>
        <w:t>থেকে</w:t>
      </w:r>
      <w:proofErr w:type="spellEnd"/>
      <w:r w:rsidRPr="005A4CE6">
        <w:rPr>
          <w:rFonts w:ascii="SolaimanLipi" w:hAnsi="SolaimanLipi" w:cs="SolaimanLipi"/>
        </w:rPr>
        <w:t xml:space="preserve"> 3600</w:t>
      </w:r>
    </w:p>
    <w:p w14:paraId="5F7D1F1B"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proofErr w:type="spellStart"/>
      <w:r w:rsidRPr="005A4CE6">
        <w:rPr>
          <w:rFonts w:ascii="SolaimanLipi" w:hAnsi="SolaimanLipi" w:cs="SolaimanLipi"/>
        </w:rPr>
        <w:t>উদ্দীপকটি</w:t>
      </w:r>
      <w:proofErr w:type="spellEnd"/>
      <w:r w:rsidRPr="005A4CE6">
        <w:rPr>
          <w:rFonts w:ascii="SolaimanLipi" w:hAnsi="SolaimanLipi" w:cs="SolaimanLipi"/>
        </w:rPr>
        <w:t xml:space="preserve"> </w:t>
      </w:r>
      <w:proofErr w:type="spellStart"/>
      <w:r w:rsidRPr="005A4CE6">
        <w:rPr>
          <w:rFonts w:ascii="SolaimanLipi" w:hAnsi="SolaimanLipi" w:cs="SolaimanLipi"/>
        </w:rPr>
        <w:t>পড়</w:t>
      </w:r>
      <w:proofErr w:type="spellEnd"/>
      <w:r w:rsidRPr="005A4CE6">
        <w:rPr>
          <w:rFonts w:ascii="SolaimanLipi" w:hAnsi="SolaimanLipi" w:cs="SolaimanLipi"/>
        </w:rPr>
        <w:t xml:space="preserve"> </w:t>
      </w:r>
      <w:proofErr w:type="spellStart"/>
      <w:r w:rsidRPr="005A4CE6">
        <w:rPr>
          <w:rFonts w:ascii="SolaimanLipi" w:hAnsi="SolaimanLipi" w:cs="SolaimanLipi"/>
        </w:rPr>
        <w:t>এবং</w:t>
      </w:r>
      <w:proofErr w:type="spellEnd"/>
      <w:r w:rsidRPr="005A4CE6">
        <w:rPr>
          <w:rFonts w:ascii="SolaimanLipi" w:hAnsi="SolaimanLipi" w:cs="SolaimanLipi"/>
        </w:rPr>
        <w:t xml:space="preserve"> </w:t>
      </w:r>
      <w:proofErr w:type="spellStart"/>
      <w:r w:rsidRPr="005A4CE6">
        <w:rPr>
          <w:rFonts w:ascii="SolaimanLipi" w:hAnsi="SolaimanLipi" w:cs="SolaimanLipi"/>
        </w:rPr>
        <w:t>নিচের</w:t>
      </w:r>
      <w:proofErr w:type="spellEnd"/>
      <w:r w:rsidRPr="005A4CE6">
        <w:rPr>
          <w:rFonts w:ascii="SolaimanLipi" w:hAnsi="SolaimanLipi" w:cs="SolaimanLipi"/>
        </w:rPr>
        <w:t xml:space="preserve"> </w:t>
      </w:r>
      <w:proofErr w:type="spellStart"/>
      <w:r w:rsidRPr="005A4CE6">
        <w:rPr>
          <w:rFonts w:ascii="SolaimanLipi" w:hAnsi="SolaimanLipi" w:cs="SolaimanLipi"/>
        </w:rPr>
        <w:t>দুইটি</w:t>
      </w:r>
      <w:proofErr w:type="spellEnd"/>
      <w:r w:rsidRPr="005A4CE6">
        <w:rPr>
          <w:rFonts w:ascii="SolaimanLipi" w:hAnsi="SolaimanLipi" w:cs="SolaimanLipi"/>
        </w:rPr>
        <w:t xml:space="preserve"> </w:t>
      </w:r>
      <w:proofErr w:type="spellStart"/>
      <w:r w:rsidRPr="005A4CE6">
        <w:rPr>
          <w:rFonts w:ascii="SolaimanLipi" w:hAnsi="SolaimanLipi" w:cs="SolaimanLipi"/>
        </w:rPr>
        <w:t>প্রশ্নের</w:t>
      </w:r>
      <w:proofErr w:type="spellEnd"/>
      <w:r w:rsidRPr="005A4CE6">
        <w:rPr>
          <w:rFonts w:ascii="SolaimanLipi" w:hAnsi="SolaimanLipi" w:cs="SolaimanLipi"/>
        </w:rPr>
        <w:t xml:space="preserve"> </w:t>
      </w:r>
      <w:proofErr w:type="spellStart"/>
      <w:r w:rsidRPr="005A4CE6">
        <w:rPr>
          <w:rFonts w:ascii="SolaimanLipi" w:hAnsi="SolaimanLipi" w:cs="SolaimanLipi"/>
        </w:rPr>
        <w:t>উত্তর</w:t>
      </w:r>
      <w:proofErr w:type="spellEnd"/>
      <w:r w:rsidRPr="005A4CE6">
        <w:rPr>
          <w:rFonts w:ascii="SolaimanLipi" w:hAnsi="SolaimanLipi" w:cs="SolaimanLipi"/>
        </w:rPr>
        <w:t xml:space="preserve"> </w:t>
      </w:r>
      <w:proofErr w:type="spellStart"/>
      <w:r w:rsidRPr="005A4CE6">
        <w:rPr>
          <w:rFonts w:ascii="SolaimanLipi" w:hAnsi="SolaimanLipi" w:cs="SolaimanLipi"/>
        </w:rPr>
        <w:t>দাও</w:t>
      </w:r>
      <w:proofErr w:type="spellEnd"/>
      <w:r w:rsidRPr="005A4CE6">
        <w:rPr>
          <w:rFonts w:ascii="SolaimanLipi" w:hAnsi="SolaimanLipi" w:cs="SolaimanLipi"/>
        </w:rPr>
        <w:t>:</w:t>
      </w:r>
    </w:p>
    <w:p w14:paraId="5E1F406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proofErr w:type="spellStart"/>
      <w:r w:rsidRPr="005A4CE6">
        <w:rPr>
          <w:rFonts w:ascii="SolaimanLipi" w:hAnsi="SolaimanLipi" w:cs="SolaimanLipi"/>
        </w:rPr>
        <w:t>কোনো</w:t>
      </w:r>
      <w:proofErr w:type="spellEnd"/>
      <w:r w:rsidRPr="005A4CE6">
        <w:rPr>
          <w:rFonts w:ascii="SolaimanLipi" w:hAnsi="SolaimanLipi" w:cs="SolaimanLipi"/>
        </w:rPr>
        <w:t xml:space="preserve"> </w:t>
      </w:r>
      <w:proofErr w:type="spellStart"/>
      <w:r w:rsidRPr="005A4CE6">
        <w:rPr>
          <w:rFonts w:ascii="SolaimanLipi" w:hAnsi="SolaimanLipi" w:cs="SolaimanLipi"/>
        </w:rPr>
        <w:t>প্রত্যাবর্তী</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বলকে</w:t>
      </w:r>
      <w:proofErr w:type="spellEnd"/>
      <w:r w:rsidRPr="005A4CE6">
        <w:rPr>
          <w:rFonts w:ascii="SolaimanLipi" w:hAnsi="SolaimanLipi" w:cs="SolaimanLipi"/>
        </w:rPr>
        <w:t xml:space="preserve"> </w:t>
      </w:r>
      <w:r w:rsidRPr="005A4CE6">
        <w:rPr>
          <w:rFonts w:ascii="Cambria" w:hAnsi="Cambria" w:cs="Cambria"/>
        </w:rPr>
        <w:t>ε</w:t>
      </w:r>
      <w:r w:rsidRPr="005A4CE6">
        <w:rPr>
          <w:rFonts w:ascii="SolaimanLipi" w:hAnsi="SolaimanLipi" w:cs="SolaimanLipi"/>
        </w:rPr>
        <w:t xml:space="preserve"> = 20 sin(40t) </w:t>
      </w:r>
      <w:proofErr w:type="spellStart"/>
      <w:r w:rsidRPr="005A4CE6">
        <w:rPr>
          <w:rFonts w:ascii="SolaimanLipi" w:hAnsi="SolaimanLipi" w:cs="SolaimanLipi"/>
        </w:rPr>
        <w:t>সমীকরণ</w:t>
      </w:r>
      <w:proofErr w:type="spellEnd"/>
      <w:r w:rsidRPr="005A4CE6">
        <w:rPr>
          <w:rFonts w:ascii="SolaimanLipi" w:hAnsi="SolaimanLipi" w:cs="SolaimanLipi"/>
        </w:rPr>
        <w:t xml:space="preserve"> </w:t>
      </w:r>
      <w:proofErr w:type="spellStart"/>
      <w:r w:rsidRPr="005A4CE6">
        <w:rPr>
          <w:rFonts w:ascii="SolaimanLipi" w:hAnsi="SolaimanLipi" w:cs="SolaimanLipi"/>
        </w:rPr>
        <w:t>দ্বারা</w:t>
      </w:r>
      <w:proofErr w:type="spellEnd"/>
      <w:r w:rsidRPr="005A4CE6">
        <w:rPr>
          <w:rFonts w:ascii="SolaimanLipi" w:hAnsi="SolaimanLipi" w:cs="SolaimanLipi"/>
        </w:rPr>
        <w:t xml:space="preserve"> </w:t>
      </w:r>
      <w:proofErr w:type="spellStart"/>
      <w:r w:rsidRPr="005A4CE6">
        <w:rPr>
          <w:rFonts w:ascii="SolaimanLipi" w:hAnsi="SolaimanLipi" w:cs="SolaimanLipi"/>
        </w:rPr>
        <w:t>প্রকাশ</w:t>
      </w:r>
      <w:proofErr w:type="spellEnd"/>
      <w:r w:rsidRPr="005A4CE6">
        <w:rPr>
          <w:rFonts w:ascii="SolaimanLipi" w:hAnsi="SolaimanLipi" w:cs="SolaimanLipi"/>
        </w:rPr>
        <w:t xml:space="preserve"> </w:t>
      </w:r>
      <w:proofErr w:type="spellStart"/>
      <w:r w:rsidRPr="005A4CE6">
        <w:rPr>
          <w:rFonts w:ascii="SolaimanLipi" w:hAnsi="SolaimanLipi" w:cs="SolaimanLipi"/>
        </w:rPr>
        <w:t>করা</w:t>
      </w:r>
      <w:proofErr w:type="spellEnd"/>
      <w:r w:rsidRPr="005A4CE6">
        <w:rPr>
          <w:rFonts w:ascii="SolaimanLipi" w:hAnsi="SolaimanLipi" w:cs="SolaimanLipi"/>
        </w:rPr>
        <w:t xml:space="preserve"> </w:t>
      </w:r>
      <w:proofErr w:type="spellStart"/>
      <w:r w:rsidRPr="005A4CE6">
        <w:rPr>
          <w:rFonts w:ascii="SolaimanLipi" w:hAnsi="SolaimanLipi" w:cs="SolaimanLipi"/>
        </w:rPr>
        <w:t>হয়</w:t>
      </w:r>
      <w:proofErr w:type="spellEnd"/>
      <w:r w:rsidRPr="005A4CE6">
        <w:rPr>
          <w:rFonts w:ascii="SolaimanLipi" w:hAnsi="SolaimanLipi" w:cs="SolaimanLipi"/>
        </w:rPr>
        <w:t>।</w:t>
      </w:r>
    </w:p>
    <w:p w14:paraId="6FF670FA"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 xml:space="preserve">৪৯.চৌম্বক </w:t>
      </w:r>
      <w:proofErr w:type="spellStart"/>
      <w:r w:rsidRPr="005A4CE6">
        <w:rPr>
          <w:rFonts w:ascii="SolaimanLipi" w:hAnsi="SolaimanLipi" w:cs="SolaimanLipi"/>
        </w:rPr>
        <w:t>ফ্লাক্সের</w:t>
      </w:r>
      <w:proofErr w:type="spellEnd"/>
      <w:r w:rsidRPr="005A4CE6">
        <w:rPr>
          <w:rFonts w:ascii="SolaimanLipi" w:hAnsi="SolaimanLipi" w:cs="SolaimanLipi"/>
        </w:rPr>
        <w:t xml:space="preserve"> </w:t>
      </w:r>
      <w:proofErr w:type="spellStart"/>
      <w:r w:rsidRPr="005A4CE6">
        <w:rPr>
          <w:rFonts w:ascii="SolaimanLipi" w:hAnsi="SolaimanLipi" w:cs="SolaimanLipi"/>
        </w:rPr>
        <w:t>একক</w:t>
      </w:r>
      <w:proofErr w:type="spellEnd"/>
      <w:r w:rsidRPr="005A4CE6">
        <w:rPr>
          <w:rFonts w:ascii="SolaimanLipi" w:hAnsi="SolaimanLipi" w:cs="SolaimanLipi"/>
        </w:rPr>
        <w:t>-</w:t>
      </w:r>
    </w:p>
    <w:p w14:paraId="5C59248C"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w:t>
      </w:r>
      <w:proofErr w:type="spellEnd"/>
      <w:r w:rsidR="00772F96" w:rsidRPr="005A4CE6">
        <w:rPr>
          <w:rFonts w:ascii="SolaimanLipi" w:hAnsi="SolaimanLipi" w:cs="SolaimanLipi"/>
        </w:rPr>
        <w:t>. Tm2</w:t>
      </w:r>
    </w:p>
    <w:p w14:paraId="62DC0744"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r w:rsidR="00772F96" w:rsidRPr="005A4CE6">
        <w:rPr>
          <w:rFonts w:ascii="SolaimanLipi" w:hAnsi="SolaimanLipi" w:cs="SolaimanLipi"/>
        </w:rPr>
        <w:t>ii. Wb</w:t>
      </w:r>
    </w:p>
    <w:p w14:paraId="2E0FB7F0"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iii.T</w:t>
      </w:r>
      <w:proofErr w:type="spellEnd"/>
      <w:r w:rsidR="00772F96" w:rsidRPr="005A4CE6">
        <w:rPr>
          <w:rFonts w:ascii="SolaimanLipi" w:hAnsi="SolaimanLipi" w:cs="SolaimanLipi"/>
        </w:rPr>
        <w:t>/m2</w:t>
      </w:r>
    </w:p>
    <w:p w14:paraId="2C102BCF" w14:textId="77777777" w:rsidR="00772F96"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ab/>
      </w:r>
      <w:proofErr w:type="spellStart"/>
      <w:r w:rsidR="00772F96" w:rsidRPr="005A4CE6">
        <w:rPr>
          <w:rFonts w:ascii="SolaimanLipi" w:hAnsi="SolaimanLipi" w:cs="SolaimanLipi"/>
        </w:rPr>
        <w:t>নিচের</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কোনটি</w:t>
      </w:r>
      <w:proofErr w:type="spellEnd"/>
      <w:r w:rsidR="00772F96" w:rsidRPr="005A4CE6">
        <w:rPr>
          <w:rFonts w:ascii="SolaimanLipi" w:hAnsi="SolaimanLipi" w:cs="SolaimanLipi"/>
        </w:rPr>
        <w:t xml:space="preserve"> </w:t>
      </w:r>
      <w:proofErr w:type="spellStart"/>
      <w:r w:rsidR="00772F96" w:rsidRPr="005A4CE6">
        <w:rPr>
          <w:rFonts w:ascii="SolaimanLipi" w:hAnsi="SolaimanLipi" w:cs="SolaimanLipi"/>
        </w:rPr>
        <w:t>সঠিক</w:t>
      </w:r>
      <w:proofErr w:type="spellEnd"/>
      <w:r w:rsidR="00772F96" w:rsidRPr="005A4CE6">
        <w:rPr>
          <w:rFonts w:ascii="SolaimanLipi" w:hAnsi="SolaimanLipi" w:cs="SolaimanLipi"/>
        </w:rPr>
        <w:t>?</w:t>
      </w:r>
    </w:p>
    <w:p w14:paraId="036D71D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r w:rsidRPr="005A4CE6">
        <w:rPr>
          <w:rFonts w:ascii="SolaimanLipi" w:hAnsi="SolaimanLipi" w:cs="SolaimanLipi"/>
        </w:rPr>
        <w:t>10V</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r w:rsidRPr="005A4CE6">
        <w:rPr>
          <w:rFonts w:ascii="SolaimanLipi" w:hAnsi="SolaimanLipi" w:cs="SolaimanLipi"/>
        </w:rPr>
        <w:t>14.1V</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20V</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28.2V</w:t>
      </w:r>
    </w:p>
    <w:p w14:paraId="18B48C63"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৫০.</w:t>
      </w:r>
      <w:r w:rsidR="00D741F0" w:rsidRPr="005A4CE6">
        <w:rPr>
          <w:rFonts w:ascii="SolaimanLipi" w:hAnsi="SolaimanLipi" w:cs="SolaimanLipi"/>
        </w:rPr>
        <w:t xml:space="preserve"> </w:t>
      </w:r>
      <w:proofErr w:type="spellStart"/>
      <w:r w:rsidRPr="005A4CE6">
        <w:rPr>
          <w:rFonts w:ascii="SolaimanLipi" w:hAnsi="SolaimanLipi" w:cs="SolaimanLipi"/>
        </w:rPr>
        <w:t>তড়িচ্চুকীয়</w:t>
      </w:r>
      <w:proofErr w:type="spellEnd"/>
      <w:r w:rsidRPr="005A4CE6">
        <w:rPr>
          <w:rFonts w:ascii="SolaimanLipi" w:hAnsi="SolaimanLipi" w:cs="SolaimanLipi"/>
        </w:rPr>
        <w:t xml:space="preserve"> </w:t>
      </w:r>
      <w:proofErr w:type="spellStart"/>
      <w:r w:rsidRPr="005A4CE6">
        <w:rPr>
          <w:rFonts w:ascii="SolaimanLipi" w:hAnsi="SolaimanLipi" w:cs="SolaimanLipi"/>
        </w:rPr>
        <w:t>আবেশের</w:t>
      </w:r>
      <w:proofErr w:type="spellEnd"/>
      <w:r w:rsidRPr="005A4CE6">
        <w:rPr>
          <w:rFonts w:ascii="SolaimanLipi" w:hAnsi="SolaimanLipi" w:cs="SolaimanLipi"/>
        </w:rPr>
        <w:t xml:space="preserve"> </w:t>
      </w:r>
      <w:proofErr w:type="spellStart"/>
      <w:r w:rsidRPr="005A4CE6">
        <w:rPr>
          <w:rFonts w:ascii="SolaimanLipi" w:hAnsi="SolaimanLipi" w:cs="SolaimanLipi"/>
        </w:rPr>
        <w:t>মাধ্যমে</w:t>
      </w:r>
      <w:proofErr w:type="spellEnd"/>
      <w:r w:rsidRPr="005A4CE6">
        <w:rPr>
          <w:rFonts w:ascii="SolaimanLipi" w:hAnsi="SolaimanLipi" w:cs="SolaimanLipi"/>
        </w:rPr>
        <w:t xml:space="preserve"> </w:t>
      </w:r>
      <w:proofErr w:type="spellStart"/>
      <w:r w:rsidRPr="005A4CE6">
        <w:rPr>
          <w:rFonts w:ascii="SolaimanLipi" w:hAnsi="SolaimanLipi" w:cs="SolaimanLipi"/>
        </w:rPr>
        <w:t>বর্তনীতে</w:t>
      </w:r>
      <w:proofErr w:type="spellEnd"/>
      <w:r w:rsidRPr="005A4CE6">
        <w:rPr>
          <w:rFonts w:ascii="SolaimanLipi" w:hAnsi="SolaimanLipi" w:cs="SolaimanLipi"/>
        </w:rPr>
        <w:t xml:space="preserve"> </w:t>
      </w:r>
      <w:proofErr w:type="spellStart"/>
      <w:r w:rsidRPr="005A4CE6">
        <w:rPr>
          <w:rFonts w:ascii="SolaimanLipi" w:hAnsi="SolaimanLipi" w:cs="SolaimanLipi"/>
        </w:rPr>
        <w:t>আবিষ্ট</w:t>
      </w:r>
      <w:proofErr w:type="spellEnd"/>
      <w:r w:rsidRPr="005A4CE6">
        <w:rPr>
          <w:rFonts w:ascii="SolaimanLipi" w:hAnsi="SolaimanLipi" w:cs="SolaimanLipi"/>
        </w:rPr>
        <w:t xml:space="preserve"> </w:t>
      </w:r>
      <w:proofErr w:type="spellStart"/>
      <w:r w:rsidRPr="005A4CE6">
        <w:rPr>
          <w:rFonts w:ascii="SolaimanLipi" w:hAnsi="SolaimanLipi" w:cs="SolaimanLipi"/>
        </w:rPr>
        <w:t>তড়িচ্চাপলক</w:t>
      </w:r>
      <w:proofErr w:type="spellEnd"/>
      <w:r w:rsidRPr="005A4CE6">
        <w:rPr>
          <w:rFonts w:ascii="SolaimanLipi" w:hAnsi="SolaimanLipi" w:cs="SolaimanLipi"/>
        </w:rPr>
        <w:t xml:space="preserve"> </w:t>
      </w:r>
      <w:proofErr w:type="spellStart"/>
      <w:r w:rsidRPr="005A4CE6">
        <w:rPr>
          <w:rFonts w:ascii="SolaimanLipi" w:hAnsi="SolaimanLipi" w:cs="SolaimanLipi"/>
        </w:rPr>
        <w:t>বল</w:t>
      </w:r>
      <w:proofErr w:type="spellEnd"/>
      <w:r w:rsidRPr="005A4CE6">
        <w:rPr>
          <w:rFonts w:ascii="SolaimanLipi" w:hAnsi="SolaimanLipi" w:cs="SolaimanLipi"/>
        </w:rPr>
        <w:t xml:space="preserve"> </w:t>
      </w:r>
      <w:proofErr w:type="spellStart"/>
      <w:r w:rsidRPr="005A4CE6">
        <w:rPr>
          <w:rFonts w:ascii="SolaimanLipi" w:hAnsi="SolaimanLipi" w:cs="SolaimanLipi"/>
        </w:rPr>
        <w:t>সৃষ্টির</w:t>
      </w:r>
      <w:proofErr w:type="spellEnd"/>
      <w:r w:rsidRPr="005A4CE6">
        <w:rPr>
          <w:rFonts w:ascii="SolaimanLipi" w:hAnsi="SolaimanLipi" w:cs="SolaimanLipi"/>
        </w:rPr>
        <w:t xml:space="preserve"> </w:t>
      </w:r>
      <w:proofErr w:type="spellStart"/>
      <w:r w:rsidRPr="005A4CE6">
        <w:rPr>
          <w:rFonts w:ascii="SolaimanLipi" w:hAnsi="SolaimanLipi" w:cs="SolaimanLipi"/>
        </w:rPr>
        <w:t>মূল</w:t>
      </w:r>
      <w:proofErr w:type="spellEnd"/>
      <w:r w:rsidRPr="005A4CE6">
        <w:rPr>
          <w:rFonts w:ascii="SolaimanLipi" w:hAnsi="SolaimanLipi" w:cs="SolaimanLipi"/>
        </w:rPr>
        <w:t xml:space="preserve"> </w:t>
      </w:r>
      <w:proofErr w:type="spellStart"/>
      <w:r w:rsidRPr="005A4CE6">
        <w:rPr>
          <w:rFonts w:ascii="SolaimanLipi" w:hAnsi="SolaimanLipi" w:cs="SolaimanLipi"/>
        </w:rPr>
        <w:t>কারণ</w:t>
      </w:r>
      <w:proofErr w:type="spellEnd"/>
      <w:r w:rsidRPr="005A4CE6">
        <w:rPr>
          <w:rFonts w:ascii="SolaimanLipi" w:hAnsi="SolaimanLipi" w:cs="SolaimanLipi"/>
        </w:rPr>
        <w:t xml:space="preserve"> </w:t>
      </w:r>
      <w:proofErr w:type="spellStart"/>
      <w:r w:rsidRPr="005A4CE6">
        <w:rPr>
          <w:rFonts w:ascii="SolaimanLipi" w:hAnsi="SolaimanLipi" w:cs="SolaimanLipi"/>
        </w:rPr>
        <w:t>কোনটি</w:t>
      </w:r>
      <w:proofErr w:type="spellEnd"/>
      <w:r w:rsidRPr="005A4CE6">
        <w:rPr>
          <w:rFonts w:ascii="SolaimanLipi" w:hAnsi="SolaimanLipi" w:cs="SolaimanLipi"/>
        </w:rPr>
        <w:t>?</w:t>
      </w:r>
    </w:p>
    <w:p w14:paraId="617A788C"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Cambria" w:hAnsi="Cambria" w:cs="Cambria"/>
        </w:rPr>
        <w:t> </w:t>
      </w:r>
      <w:r w:rsidRPr="005A4CE6">
        <w:rPr>
          <w:rFonts w:ascii="SolaimanLipi" w:hAnsi="SolaimanLipi" w:cs="SolaimanLipi"/>
        </w:rPr>
        <w:t>ক)</w:t>
      </w:r>
      <w:r w:rsidRPr="005A4CE6">
        <w:rPr>
          <w:rFonts w:ascii="Cambria" w:hAnsi="Cambria" w:cs="Cambria"/>
        </w:rPr>
        <w:t> </w:t>
      </w:r>
      <w:proofErr w:type="spellStart"/>
      <w:r w:rsidRPr="005A4CE6">
        <w:rPr>
          <w:rFonts w:ascii="SolaimanLipi" w:hAnsi="SolaimanLipi" w:cs="SolaimanLipi"/>
        </w:rPr>
        <w:t>i</w:t>
      </w:r>
      <w:proofErr w:type="spellEnd"/>
      <w:r w:rsidRPr="005A4CE6">
        <w:rPr>
          <w:rFonts w:ascii="SolaimanLipi" w:hAnsi="SolaimanLipi" w:cs="SolaimanLipi"/>
        </w:rPr>
        <w:t xml:space="preserve"> ও ii</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খ)</w:t>
      </w:r>
      <w:r w:rsidRPr="005A4CE6">
        <w:rPr>
          <w:rFonts w:ascii="Cambria" w:hAnsi="Cambria" w:cs="Cambria"/>
        </w:rPr>
        <w:t> </w:t>
      </w:r>
      <w:proofErr w:type="spellStart"/>
      <w:r w:rsidRPr="005A4CE6">
        <w:rPr>
          <w:rFonts w:ascii="SolaimanLipi" w:hAnsi="SolaimanLipi" w:cs="SolaimanLipi"/>
        </w:rPr>
        <w:t>i</w:t>
      </w:r>
      <w:proofErr w:type="spellEnd"/>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গ)</w:t>
      </w:r>
      <w:r w:rsidRPr="005A4CE6">
        <w:rPr>
          <w:rFonts w:ascii="Cambria" w:hAnsi="Cambria" w:cs="Cambria"/>
        </w:rPr>
        <w:t> </w:t>
      </w:r>
      <w:r w:rsidRPr="005A4CE6">
        <w:rPr>
          <w:rFonts w:ascii="SolaimanLipi" w:hAnsi="SolaimanLipi" w:cs="SolaimanLipi"/>
        </w:rPr>
        <w:t>iii</w:t>
      </w:r>
      <w:r w:rsidR="00D741F0" w:rsidRPr="005A4CE6">
        <w:rPr>
          <w:rFonts w:ascii="SolaimanLipi" w:hAnsi="SolaimanLipi" w:cs="SolaimanLipi"/>
        </w:rPr>
        <w:tab/>
      </w:r>
      <w:r w:rsidRPr="005A4CE6">
        <w:rPr>
          <w:rFonts w:ascii="Cambria" w:hAnsi="Cambria" w:cs="Cambria"/>
        </w:rPr>
        <w:t> </w:t>
      </w:r>
      <w:r w:rsidRPr="005A4CE6">
        <w:rPr>
          <w:rFonts w:ascii="SolaimanLipi" w:hAnsi="SolaimanLipi" w:cs="SolaimanLipi"/>
        </w:rPr>
        <w:t>ঘ)</w:t>
      </w:r>
      <w:r w:rsidRPr="005A4CE6">
        <w:rPr>
          <w:rFonts w:ascii="Cambria" w:hAnsi="Cambria" w:cs="Cambria"/>
        </w:rPr>
        <w:t> </w:t>
      </w:r>
      <w:r w:rsidRPr="005A4CE6">
        <w:rPr>
          <w:rFonts w:ascii="SolaimanLipi" w:hAnsi="SolaimanLipi" w:cs="SolaimanLipi"/>
        </w:rPr>
        <w:t>ii</w:t>
      </w:r>
    </w:p>
    <w:p w14:paraId="326F70BF" w14:textId="77777777" w:rsidR="00D741F0" w:rsidRPr="005A4CE6" w:rsidRDefault="00D741F0" w:rsidP="001106BF">
      <w:pPr>
        <w:tabs>
          <w:tab w:val="left" w:pos="270"/>
          <w:tab w:val="left" w:pos="1440"/>
          <w:tab w:val="left" w:pos="2700"/>
          <w:tab w:val="left" w:pos="3780"/>
        </w:tabs>
        <w:spacing w:after="0" w:line="312" w:lineRule="auto"/>
        <w:rPr>
          <w:rFonts w:ascii="SolaimanLipi" w:hAnsi="SolaimanLipi" w:cs="SolaimanLipi"/>
        </w:rPr>
      </w:pPr>
    </w:p>
    <w:p w14:paraId="784519B6"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b/>
        </w:rPr>
      </w:pPr>
      <w:r w:rsidRPr="005A4CE6">
        <w:rPr>
          <w:rFonts w:ascii="Cambria" w:hAnsi="Cambria" w:cs="Cambria"/>
        </w:rPr>
        <w:t> </w:t>
      </w:r>
      <w:proofErr w:type="spellStart"/>
      <w:r w:rsidRPr="005A4CE6">
        <w:rPr>
          <w:rFonts w:ascii="SolaimanLipi" w:hAnsi="SolaimanLipi" w:cs="SolaimanLipi"/>
          <w:b/>
        </w:rPr>
        <w:t>সঠিক</w:t>
      </w:r>
      <w:proofErr w:type="spellEnd"/>
      <w:r w:rsidRPr="005A4CE6">
        <w:rPr>
          <w:rFonts w:ascii="SolaimanLipi" w:hAnsi="SolaimanLipi" w:cs="SolaimanLipi"/>
          <w:b/>
        </w:rPr>
        <w:t xml:space="preserve"> </w:t>
      </w:r>
      <w:proofErr w:type="spellStart"/>
      <w:r w:rsidRPr="005A4CE6">
        <w:rPr>
          <w:rFonts w:ascii="SolaimanLipi" w:hAnsi="SolaimanLipi" w:cs="SolaimanLipi"/>
          <w:b/>
        </w:rPr>
        <w:t>উত্তর</w:t>
      </w:r>
      <w:proofErr w:type="spellEnd"/>
      <w:r w:rsidRPr="005A4CE6">
        <w:rPr>
          <w:rFonts w:ascii="SolaimanLipi" w:hAnsi="SolaimanLipi" w:cs="SolaimanLipi"/>
          <w:b/>
        </w:rPr>
        <w:t xml:space="preserve">: </w:t>
      </w:r>
    </w:p>
    <w:p w14:paraId="0DF86284"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১.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২.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৩.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৪.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৫.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৬.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৭.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৮.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৯.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১০.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১১.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১২.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১৩.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১৪.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১৫.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১৬.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১৭.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১৮.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১৯.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২০.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২১.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২২.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২৩.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২৪.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২৫. (ঘ)</w:t>
      </w:r>
      <w:r w:rsidRPr="005A4CE6">
        <w:rPr>
          <w:rFonts w:ascii="Cambria" w:hAnsi="Cambria" w:cs="Cambria"/>
        </w:rPr>
        <w:t>   </w:t>
      </w:r>
    </w:p>
    <w:p w14:paraId="0CE81E20" w14:textId="77777777" w:rsidR="00772F96" w:rsidRPr="005A4CE6" w:rsidRDefault="00772F96" w:rsidP="001106BF">
      <w:pPr>
        <w:tabs>
          <w:tab w:val="left" w:pos="270"/>
          <w:tab w:val="left" w:pos="1440"/>
          <w:tab w:val="left" w:pos="2700"/>
          <w:tab w:val="left" w:pos="3780"/>
        </w:tabs>
        <w:spacing w:after="0" w:line="312" w:lineRule="auto"/>
        <w:rPr>
          <w:rFonts w:ascii="SolaimanLipi" w:hAnsi="SolaimanLipi" w:cs="SolaimanLipi"/>
        </w:rPr>
      </w:pPr>
      <w:r w:rsidRPr="005A4CE6">
        <w:rPr>
          <w:rFonts w:ascii="SolaimanLipi" w:hAnsi="SolaimanLipi" w:cs="SolaimanLipi"/>
        </w:rPr>
        <w:t>২৬.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২৭.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২৮.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২৯.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৩০.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৩১.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৩২.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৩৩.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৩৪.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৩৫.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৩৬.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৩৭.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৩৮.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৩৯.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৪০.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৪১.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৪২.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৪৩. (</w:t>
      </w:r>
      <w:proofErr w:type="gramStart"/>
      <w:r w:rsidRPr="005A4CE6">
        <w:rPr>
          <w:rFonts w:ascii="SolaimanLipi" w:hAnsi="SolaimanLipi" w:cs="SolaimanLipi"/>
        </w:rPr>
        <w:t>খ)</w:t>
      </w:r>
      <w:r w:rsidRPr="005A4CE6">
        <w:rPr>
          <w:rFonts w:ascii="Cambria" w:hAnsi="Cambria" w:cs="Cambria"/>
        </w:rPr>
        <w:t>   </w:t>
      </w:r>
      <w:proofErr w:type="gramEnd"/>
      <w:r w:rsidRPr="005A4CE6">
        <w:rPr>
          <w:rFonts w:ascii="SolaimanLipi" w:hAnsi="SolaimanLipi" w:cs="SolaimanLipi"/>
        </w:rPr>
        <w:t>৪৪. (</w:t>
      </w:r>
      <w:proofErr w:type="gramStart"/>
      <w:r w:rsidRPr="005A4CE6">
        <w:rPr>
          <w:rFonts w:ascii="SolaimanLipi" w:hAnsi="SolaimanLipi" w:cs="SolaimanLipi"/>
        </w:rPr>
        <w:t>গ)</w:t>
      </w:r>
      <w:r w:rsidRPr="005A4CE6">
        <w:rPr>
          <w:rFonts w:ascii="Cambria" w:hAnsi="Cambria" w:cs="Cambria"/>
        </w:rPr>
        <w:t>   </w:t>
      </w:r>
      <w:proofErr w:type="gramEnd"/>
      <w:r w:rsidRPr="005A4CE6">
        <w:rPr>
          <w:rFonts w:ascii="SolaimanLipi" w:hAnsi="SolaimanLipi" w:cs="SolaimanLipi"/>
        </w:rPr>
        <w:t>৪৫.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৪৬.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৪৭.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৪৮. (</w:t>
      </w:r>
      <w:proofErr w:type="gramStart"/>
      <w:r w:rsidRPr="005A4CE6">
        <w:rPr>
          <w:rFonts w:ascii="SolaimanLipi" w:hAnsi="SolaimanLipi" w:cs="SolaimanLipi"/>
        </w:rPr>
        <w:t>ঘ)</w:t>
      </w:r>
      <w:r w:rsidRPr="005A4CE6">
        <w:rPr>
          <w:rFonts w:ascii="Cambria" w:hAnsi="Cambria" w:cs="Cambria"/>
        </w:rPr>
        <w:t>   </w:t>
      </w:r>
      <w:proofErr w:type="gramEnd"/>
      <w:r w:rsidRPr="005A4CE6">
        <w:rPr>
          <w:rFonts w:ascii="SolaimanLipi" w:hAnsi="SolaimanLipi" w:cs="SolaimanLipi"/>
        </w:rPr>
        <w:t>৪৯. (</w:t>
      </w:r>
      <w:proofErr w:type="gramStart"/>
      <w:r w:rsidRPr="005A4CE6">
        <w:rPr>
          <w:rFonts w:ascii="SolaimanLipi" w:hAnsi="SolaimanLipi" w:cs="SolaimanLipi"/>
        </w:rPr>
        <w:t>ক)</w:t>
      </w:r>
      <w:r w:rsidRPr="005A4CE6">
        <w:rPr>
          <w:rFonts w:ascii="Cambria" w:hAnsi="Cambria" w:cs="Cambria"/>
        </w:rPr>
        <w:t>   </w:t>
      </w:r>
      <w:proofErr w:type="gramEnd"/>
      <w:r w:rsidRPr="005A4CE6">
        <w:rPr>
          <w:rFonts w:ascii="SolaimanLipi" w:hAnsi="SolaimanLipi" w:cs="SolaimanLipi"/>
        </w:rPr>
        <w:t>৫০. (গ)</w:t>
      </w:r>
      <w:r w:rsidRPr="005A4CE6">
        <w:rPr>
          <w:rFonts w:ascii="Cambria" w:hAnsi="Cambria" w:cs="Cambria"/>
        </w:rPr>
        <w:t>   </w:t>
      </w:r>
    </w:p>
    <w:p w14:paraId="3FD85FA2" w14:textId="77777777" w:rsidR="00562234" w:rsidRPr="005A4CE6" w:rsidRDefault="00562234" w:rsidP="001106BF">
      <w:pPr>
        <w:tabs>
          <w:tab w:val="left" w:pos="270"/>
          <w:tab w:val="left" w:pos="1440"/>
          <w:tab w:val="left" w:pos="2700"/>
          <w:tab w:val="left" w:pos="3780"/>
        </w:tabs>
        <w:spacing w:after="0" w:line="312" w:lineRule="auto"/>
        <w:rPr>
          <w:rFonts w:ascii="SolaimanLipi" w:hAnsi="SolaimanLipi" w:cs="SolaimanLipi"/>
        </w:rPr>
      </w:pPr>
    </w:p>
    <w:sectPr w:rsidR="00562234" w:rsidRPr="005A4CE6" w:rsidSect="005A4CE6">
      <w:type w:val="continuous"/>
      <w:pgSz w:w="11907" w:h="16839" w:code="9"/>
      <w:pgMar w:top="720" w:right="720" w:bottom="720" w:left="720" w:header="720" w:footer="720" w:gutter="0"/>
      <w:pgBorders w:offsetFrom="page">
        <w:top w:val="pushPinNote1" w:sz="31" w:space="24" w:color="auto"/>
        <w:left w:val="pushPinNote1" w:sz="31" w:space="24" w:color="auto"/>
        <w:bottom w:val="pushPinNote1" w:sz="31" w:space="24" w:color="auto"/>
        <w:right w:val="pushPinNote1" w:sz="31" w:space="24" w:color="auto"/>
      </w:pgBorders>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66E1" w14:textId="77777777" w:rsidR="00FE4743" w:rsidRDefault="00FE4743" w:rsidP="00C97740">
      <w:pPr>
        <w:spacing w:after="0" w:line="240" w:lineRule="auto"/>
      </w:pPr>
      <w:r>
        <w:separator/>
      </w:r>
    </w:p>
  </w:endnote>
  <w:endnote w:type="continuationSeparator" w:id="0">
    <w:p w14:paraId="20BB930E" w14:textId="77777777" w:rsidR="00FE4743" w:rsidRDefault="00FE4743" w:rsidP="00C9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SolaimanLipi">
    <w:panose1 w:val="02000500020000020004"/>
    <w:charset w:val="00"/>
    <w:family w:val="auto"/>
    <w:pitch w:val="variable"/>
    <w:sig w:usb0="80010003" w:usb1="00002000" w:usb2="00000000" w:usb3="00000000" w:csb0="00000001" w:csb1="00000000"/>
  </w:font>
  <w:font w:name="SabrenaTonnyMJ">
    <w:panose1 w:val="000004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5DAB" w14:textId="77777777" w:rsidR="00FE4743" w:rsidRDefault="00FE4743" w:rsidP="00C97740">
      <w:pPr>
        <w:spacing w:after="0" w:line="240" w:lineRule="auto"/>
      </w:pPr>
      <w:r>
        <w:separator/>
      </w:r>
    </w:p>
  </w:footnote>
  <w:footnote w:type="continuationSeparator" w:id="0">
    <w:p w14:paraId="223E741B" w14:textId="77777777" w:rsidR="00FE4743" w:rsidRDefault="00FE4743" w:rsidP="00C97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CA1B" w14:textId="77777777" w:rsidR="00C97740" w:rsidRDefault="00C97740" w:rsidP="00C97740">
    <w:pPr>
      <w:pStyle w:val="Header"/>
      <w:jc w:val="center"/>
      <w:rPr>
        <w:rFonts w:ascii="SabrenaTonnyMJ" w:hAnsi="SabrenaTonnyMJ"/>
        <w:b/>
        <w:color w:val="000000"/>
        <w:sz w:val="36"/>
        <w:szCs w:val="36"/>
      </w:rPr>
    </w:pPr>
    <w:r>
      <w:pict w14:anchorId="6D2D6172">
        <v:shapetype id="_x0000_t202" coordsize="21600,21600" o:spt="202" path="m,l,21600r21600,l21600,xe">
          <v:stroke joinstyle="miter"/>
          <v:path gradientshapeok="t" o:connecttype="rect"/>
        </v:shapetype>
        <v:shape id="Text Box 3" o:spid="_x0000_s1025" type="#_x0000_t202" style="position:absolute;left:0;text-align:left;margin-left:424pt;margin-top:2.5pt;width:91pt;height:23.1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0112CFBE" w14:textId="77777777" w:rsidR="00C97740" w:rsidRDefault="00C97740" w:rsidP="00C97740">
                <w:pPr>
                  <w:jc w:val="center"/>
                  <w:rPr>
                    <w:rFonts w:ascii="AdorshoLipi" w:hAnsi="AdorshoLipi" w:cs="AdorshoLipi"/>
                    <w:lang w:bidi="bn-BD"/>
                  </w:rPr>
                </w:pPr>
                <w:r w:rsidRPr="00C97740">
                  <w:rPr>
                    <w:rFonts w:ascii="AdorshoLipi" w:hAnsi="AdorshoLipi" w:cs="AdorshoLipi"/>
                    <w:b/>
                    <w:color w:val="FF0000"/>
                    <w:highlight w:val="lightGray"/>
                    <w:cs/>
                    <w:lang w:bidi="bn-IN"/>
                  </w:rPr>
                  <w:t>শ্রেণিঃ</w:t>
                </w:r>
                <w:r w:rsidRPr="00C97740">
                  <w:rPr>
                    <w:rFonts w:ascii="SolaimanLipi" w:hAnsi="SolaimanLipi" w:cs="SolaimanLipi"/>
                    <w:b/>
                    <w:highlight w:val="lightGray"/>
                    <w:cs/>
                    <w:lang w:bidi="bn-IN"/>
                  </w:rPr>
                  <w:t xml:space="preserve"> </w:t>
                </w:r>
                <w:r w:rsidRPr="00C97740">
                  <w:rPr>
                    <w:rFonts w:ascii="SolaimanLipi" w:hAnsi="SolaimanLipi" w:cs="SolaimanLipi"/>
                    <w:b/>
                    <w:szCs w:val="30"/>
                    <w:highlight w:val="lightGray"/>
                    <w:cs/>
                    <w:lang w:bidi="bn-IN"/>
                  </w:rPr>
                  <w:t>১১শ-১২শ</w:t>
                </w:r>
              </w:p>
            </w:txbxContent>
          </v:textbox>
        </v:shape>
      </w:pict>
    </w:r>
    <w:r>
      <w:pict w14:anchorId="01003C38">
        <v:shape id="Text Box 4" o:spid="_x0000_s1026" type="#_x0000_t202" style="position:absolute;left:0;text-align:left;margin-left:0;margin-top:4pt;width:138.5pt;height:32pt;z-index:251660288;visibility:visible;mso-width-relative:margin;mso-height-relative:margin" strokeweight="0">
          <v:textbox style="mso-next-textbox:#Text Box 4">
            <w:txbxContent>
              <w:p w14:paraId="41D2A78F" w14:textId="77777777" w:rsidR="00C97740" w:rsidRDefault="00C97740" w:rsidP="00C97740">
                <w:pPr>
                  <w:pStyle w:val="NoSpacing"/>
                  <w:rPr>
                    <w:rFonts w:ascii="AdorshoLipi" w:hAnsi="AdorshoLipi" w:cs="AdorshoLipi"/>
                    <w:b/>
                    <w:sz w:val="16"/>
                    <w:szCs w:val="16"/>
                  </w:rPr>
                </w:pPr>
                <w:r w:rsidRPr="00C97740">
                  <w:rPr>
                    <w:rFonts w:ascii="AdorshoLipi" w:hAnsi="AdorshoLipi" w:cs="AdorshoLipi"/>
                    <w:b/>
                    <w:bCs/>
                    <w:color w:val="00B050"/>
                    <w:sz w:val="16"/>
                    <w:szCs w:val="16"/>
                    <w:highlight w:val="lightGray"/>
                    <w:cs/>
                    <w:lang w:bidi="bn-IN"/>
                  </w:rPr>
                  <w:t>পড় তোমার প্রভুর নামে</w:t>
                </w:r>
                <w:r w:rsidRPr="00C97740">
                  <w:rPr>
                    <w:rFonts w:ascii="AdorshoLipi" w:hAnsi="AdorshoLipi" w:cs="AdorshoLipi"/>
                    <w:b/>
                    <w:color w:val="00B050"/>
                    <w:sz w:val="16"/>
                    <w:szCs w:val="16"/>
                    <w:highlight w:val="lightGray"/>
                  </w:rPr>
                  <w:t>,</w:t>
                </w:r>
                <w:r w:rsidRPr="00C97740">
                  <w:rPr>
                    <w:rFonts w:ascii="AdorshoLipi" w:hAnsi="AdorshoLipi" w:cs="AdorshoLipi"/>
                    <w:b/>
                    <w:bCs/>
                    <w:color w:val="00B050"/>
                    <w:sz w:val="16"/>
                    <w:szCs w:val="16"/>
                    <w:highlight w:val="lightGray"/>
                    <w:cs/>
                    <w:lang w:bidi="bn-IN"/>
                  </w:rPr>
                  <w:t xml:space="preserve"> যিনি তোমাকে সৃষ্টি করেছেন।</w:t>
                </w:r>
                <w:r w:rsidRPr="00C97740">
                  <w:rPr>
                    <w:rFonts w:ascii="AdorshoLipi" w:hAnsi="AdorshoLipi" w:cs="AdorshoLipi"/>
                    <w:b/>
                    <w:sz w:val="16"/>
                    <w:szCs w:val="16"/>
                    <w:highlight w:val="lightGray"/>
                  </w:rPr>
                  <w:t xml:space="preserve">– </w:t>
                </w:r>
                <w:r w:rsidRPr="00C97740">
                  <w:rPr>
                    <w:rFonts w:ascii="AdorshoLipi" w:hAnsi="AdorshoLipi" w:cs="AdorshoLipi"/>
                    <w:b/>
                    <w:bCs/>
                    <w:color w:val="FF0000"/>
                    <w:sz w:val="16"/>
                    <w:szCs w:val="16"/>
                    <w:highlight w:val="lightGray"/>
                    <w:cs/>
                    <w:lang w:bidi="bn-IN"/>
                  </w:rPr>
                  <w:t>আল</w:t>
                </w:r>
                <w:r w:rsidRPr="00C97740">
                  <w:rPr>
                    <w:rFonts w:ascii="AdorshoLipi" w:hAnsi="AdorshoLipi" w:cs="AdorshoLipi"/>
                    <w:b/>
                    <w:color w:val="FF0000"/>
                    <w:sz w:val="16"/>
                    <w:szCs w:val="16"/>
                    <w:highlight w:val="lightGray"/>
                  </w:rPr>
                  <w:t>-</w:t>
                </w:r>
                <w:r w:rsidRPr="00C97740">
                  <w:rPr>
                    <w:rFonts w:ascii="AdorshoLipi" w:hAnsi="AdorshoLipi" w:cs="AdorshoLipi"/>
                    <w:b/>
                    <w:bCs/>
                    <w:color w:val="FF0000"/>
                    <w:sz w:val="16"/>
                    <w:szCs w:val="16"/>
                    <w:highlight w:val="lightGray"/>
                    <w:cs/>
                    <w:lang w:bidi="bn-IN"/>
                  </w:rPr>
                  <w:t>কুরআন।</w:t>
                </w:r>
              </w:p>
            </w:txbxContent>
          </v:textbox>
        </v:shape>
      </w:pict>
    </w:r>
    <w:r>
      <w:rPr>
        <w:color w:val="000000"/>
        <w:sz w:val="32"/>
      </w:rPr>
      <w:t xml:space="preserve">   </w:t>
    </w:r>
    <w:r>
      <w:rPr>
        <w:rFonts w:ascii="SabrenaTonnyMJ" w:hAnsi="SabrenaTonnyMJ"/>
        <w:color w:val="000000"/>
        <w:sz w:val="32"/>
      </w:rPr>
      <w:t xml:space="preserve">         </w:t>
    </w:r>
    <w:proofErr w:type="spellStart"/>
    <w:r>
      <w:rPr>
        <w:rFonts w:ascii="SabrenaTonnyMJ" w:hAnsi="SabrenaTonnyMJ"/>
        <w:color w:val="FF0000"/>
        <w:sz w:val="36"/>
        <w:szCs w:val="36"/>
      </w:rPr>
      <w:t>wewW</w:t>
    </w:r>
    <w:proofErr w:type="spellEnd"/>
    <w:r>
      <w:rPr>
        <w:rFonts w:ascii="SabrenaTonnyMJ" w:hAnsi="SabrenaTonnyMJ"/>
        <w:color w:val="000000"/>
        <w:sz w:val="36"/>
        <w:szCs w:val="36"/>
      </w:rPr>
      <w:t xml:space="preserve"> </w:t>
    </w:r>
    <w:proofErr w:type="spellStart"/>
    <w:r>
      <w:rPr>
        <w:rFonts w:ascii="SabrenaTonnyMJ" w:hAnsi="SabrenaTonnyMJ"/>
        <w:color w:val="00B050"/>
        <w:sz w:val="36"/>
        <w:szCs w:val="36"/>
      </w:rPr>
      <w:t>mvBÝ</w:t>
    </w:r>
    <w:proofErr w:type="spellEnd"/>
    <w:r>
      <w:rPr>
        <w:rFonts w:ascii="SabrenaTonnyMJ" w:hAnsi="SabrenaTonnyMJ"/>
        <w:color w:val="000000"/>
        <w:sz w:val="36"/>
        <w:szCs w:val="36"/>
      </w:rPr>
      <w:t xml:space="preserve"> </w:t>
    </w:r>
    <w:proofErr w:type="spellStart"/>
    <w:r>
      <w:rPr>
        <w:rFonts w:ascii="SabrenaTonnyMJ" w:hAnsi="SabrenaTonnyMJ"/>
        <w:color w:val="FF0000"/>
        <w:sz w:val="36"/>
        <w:szCs w:val="36"/>
      </w:rPr>
      <w:t>GKv‡Wgx</w:t>
    </w:r>
    <w:proofErr w:type="spellEnd"/>
    <w:r>
      <w:rPr>
        <w:rFonts w:ascii="SabrenaTonnyMJ" w:hAnsi="SabrenaTonnyMJ"/>
        <w:color w:val="FF0000"/>
        <w:sz w:val="36"/>
        <w:szCs w:val="36"/>
      </w:rPr>
      <w:t xml:space="preserve"> </w:t>
    </w:r>
    <w:r>
      <w:rPr>
        <w:rFonts w:ascii="SabrenaTonnyMJ" w:hAnsi="SabrenaTonnyMJ"/>
        <w:position w:val="-2"/>
        <w:sz w:val="36"/>
        <w:szCs w:val="36"/>
      </w:rPr>
      <w:sym w:font="Wingdings 3" w:char="F07D"/>
    </w:r>
    <w:r>
      <w:rPr>
        <w:rFonts w:ascii="SabrenaTonnyMJ" w:hAnsi="SabrenaTonnyMJ"/>
        <w:position w:val="-2"/>
        <w:sz w:val="36"/>
        <w:szCs w:val="36"/>
      </w:rPr>
      <w:t xml:space="preserve"> </w:t>
    </w:r>
    <w:r>
      <w:rPr>
        <w:rFonts w:ascii="SabrenaTonnyMJ" w:hAnsi="SabrenaTonnyMJ"/>
        <w:color w:val="FF0000"/>
        <w:sz w:val="36"/>
        <w:szCs w:val="36"/>
      </w:rPr>
      <w:t>2022</w:t>
    </w:r>
  </w:p>
  <w:p w14:paraId="4DC95B21" w14:textId="75817757" w:rsidR="00C97740" w:rsidRDefault="00C97740" w:rsidP="00C97740">
    <w:pPr>
      <w:pStyle w:val="Header"/>
      <w:pBdr>
        <w:bottom w:val="single" w:sz="2" w:space="1" w:color="auto"/>
      </w:pBdr>
      <w:tabs>
        <w:tab w:val="left" w:pos="720"/>
      </w:tabs>
      <w:jc w:val="center"/>
      <w:rPr>
        <w:rFonts w:ascii="SabrenaTonnyMJ" w:hAnsi="SabrenaTonnyMJ"/>
        <w:sz w:val="32"/>
        <w:szCs w:val="32"/>
      </w:rPr>
    </w:pPr>
    <w:r>
      <w:rPr>
        <w:rFonts w:ascii="SabrenaTonnyMJ" w:hAnsi="SabrenaTonnyMJ"/>
        <w:iCs/>
        <w:color w:val="FFFFFF"/>
        <w:sz w:val="32"/>
        <w:szCs w:val="32"/>
      </w:rPr>
      <w:t xml:space="preserve">            </w:t>
    </w:r>
    <w:proofErr w:type="spellStart"/>
    <w:r w:rsidRPr="00C97740">
      <w:rPr>
        <w:rFonts w:ascii="SabrenaTonnyMJ" w:hAnsi="SabrenaTonnyMJ"/>
        <w:sz w:val="32"/>
        <w:szCs w:val="32"/>
        <w:highlight w:val="lightGray"/>
      </w:rPr>
      <w:t>welq</w:t>
    </w:r>
    <w:proofErr w:type="spellEnd"/>
    <w:r w:rsidRPr="00C97740">
      <w:rPr>
        <w:rFonts w:ascii="SabrenaTonnyMJ" w:hAnsi="SabrenaTonnyMJ"/>
        <w:sz w:val="32"/>
        <w:szCs w:val="32"/>
        <w:highlight w:val="lightGray"/>
      </w:rPr>
      <w:t>:</w:t>
    </w:r>
    <w:r w:rsidRPr="00C97740">
      <w:rPr>
        <w:rFonts w:ascii="SabrenaTonnyMJ" w:hAnsi="SabrenaTonnyMJ"/>
        <w:color w:val="FF0000"/>
        <w:sz w:val="32"/>
        <w:szCs w:val="32"/>
        <w:highlight w:val="lightGray"/>
      </w:rPr>
      <w:t xml:space="preserve"> c`v_©</w:t>
    </w:r>
    <w:proofErr w:type="spellStart"/>
    <w:r w:rsidRPr="00C97740">
      <w:rPr>
        <w:rFonts w:ascii="SabrenaTonnyMJ" w:hAnsi="SabrenaTonnyMJ"/>
        <w:color w:val="FF0000"/>
        <w:sz w:val="32"/>
        <w:szCs w:val="32"/>
        <w:highlight w:val="lightGray"/>
      </w:rPr>
      <w:t>weÁvb</w:t>
    </w:r>
    <w:proofErr w:type="spellEnd"/>
    <w:r w:rsidRPr="00C97740">
      <w:rPr>
        <w:rFonts w:ascii="SabrenaTonnyMJ" w:hAnsi="SabrenaTonnyMJ"/>
        <w:color w:val="FF0000"/>
        <w:sz w:val="32"/>
        <w:szCs w:val="32"/>
        <w:highlight w:val="lightGray"/>
      </w:rPr>
      <w:t xml:space="preserve"> </w:t>
    </w:r>
    <w:r>
      <w:rPr>
        <w:rFonts w:ascii="SabrenaTonnyMJ" w:hAnsi="SabrenaTonnyMJ"/>
        <w:color w:val="FF0000"/>
        <w:sz w:val="32"/>
        <w:szCs w:val="32"/>
        <w:highlight w:val="lightGray"/>
      </w:rPr>
      <w:t>2q</w:t>
    </w:r>
    <w:r w:rsidRPr="00C97740">
      <w:rPr>
        <w:rFonts w:ascii="SabrenaTonnyMJ" w:hAnsi="SabrenaTonnyMJ"/>
        <w:color w:val="FF0000"/>
        <w:sz w:val="32"/>
        <w:szCs w:val="32"/>
        <w:highlight w:val="lightGray"/>
      </w:rPr>
      <w:t>-Ae‡RKwUf,</w:t>
    </w:r>
    <w:r w:rsidRPr="00C97740">
      <w:rPr>
        <w:rFonts w:ascii="SabrenaTonnyMJ" w:hAnsi="SabrenaTonnyMJ"/>
        <w:sz w:val="32"/>
        <w:szCs w:val="32"/>
        <w:highlight w:val="lightGray"/>
      </w:rPr>
      <w:t xml:space="preserve"> </w:t>
    </w:r>
    <w:r w:rsidRPr="00C97740">
      <w:rPr>
        <w:rFonts w:ascii="SabrenaTonnyMJ" w:hAnsi="SabrenaTonnyMJ"/>
        <w:color w:val="00B050"/>
        <w:sz w:val="32"/>
        <w:szCs w:val="32"/>
        <w:highlight w:val="lightGray"/>
      </w:rPr>
      <w:t>‡</w:t>
    </w:r>
    <w:proofErr w:type="spellStart"/>
    <w:r w:rsidRPr="00C97740">
      <w:rPr>
        <w:rFonts w:ascii="SabrenaTonnyMJ" w:hAnsi="SabrenaTonnyMJ"/>
        <w:color w:val="00B050"/>
        <w:sz w:val="32"/>
        <w:szCs w:val="32"/>
        <w:highlight w:val="lightGray"/>
      </w:rPr>
      <w:t>jKPvi</w:t>
    </w:r>
    <w:proofErr w:type="spellEnd"/>
    <w:r w:rsidRPr="00C97740">
      <w:rPr>
        <w:rFonts w:ascii="SabrenaTonnyMJ" w:hAnsi="SabrenaTonnyMJ"/>
        <w:color w:val="00B050"/>
        <w:sz w:val="32"/>
        <w:szCs w:val="32"/>
        <w:highlight w:val="lightGray"/>
      </w:rPr>
      <w:t xml:space="preserve"> </w:t>
    </w:r>
    <w:proofErr w:type="spellStart"/>
    <w:r w:rsidRPr="00C97740">
      <w:rPr>
        <w:rFonts w:ascii="SabrenaTonnyMJ" w:hAnsi="SabrenaTonnyMJ"/>
        <w:color w:val="00B050"/>
        <w:sz w:val="32"/>
        <w:szCs w:val="32"/>
        <w:highlight w:val="lightGray"/>
      </w:rPr>
      <w:t>wkU</w:t>
    </w:r>
    <w:proofErr w:type="spellEnd"/>
    <w:r w:rsidRPr="00C97740">
      <w:rPr>
        <w:rFonts w:ascii="SabrenaTonnyMJ" w:hAnsi="SabrenaTonnyMJ"/>
        <w:color w:val="FF0000"/>
        <w:sz w:val="32"/>
        <w:szCs w:val="32"/>
        <w:highlight w:val="lightGray"/>
      </w:rPr>
      <w:t xml:space="preserve"> </w:t>
    </w:r>
    <w:r w:rsidRPr="00C97740">
      <w:rPr>
        <w:rFonts w:ascii="SabrenaTonnyMJ" w:hAnsi="SabrenaTonnyMJ"/>
        <w:position w:val="-2"/>
        <w:sz w:val="32"/>
        <w:szCs w:val="32"/>
        <w:highlight w:val="lightGray"/>
      </w:rPr>
      <w:sym w:font="Wingdings 3" w:char="F07D"/>
    </w:r>
    <w:r w:rsidRPr="00C97740">
      <w:rPr>
        <w:rFonts w:ascii="SabrenaTonnyMJ" w:hAnsi="SabrenaTonnyMJ"/>
        <w:color w:val="FF0000"/>
        <w:sz w:val="32"/>
        <w:szCs w:val="32"/>
        <w:highlight w:val="lightGray"/>
      </w:rPr>
      <w:t xml:space="preserve"> </w:t>
    </w:r>
    <w:r w:rsidRPr="00C97740">
      <w:rPr>
        <w:rFonts w:ascii="SabrenaTonnyMJ" w:hAnsi="SabrenaTonnyMJ"/>
        <w:sz w:val="32"/>
        <w:szCs w:val="32"/>
        <w:highlight w:val="lightGray"/>
      </w:rPr>
      <w:fldChar w:fldCharType="begin"/>
    </w:r>
    <w:r w:rsidRPr="00C97740">
      <w:rPr>
        <w:rFonts w:ascii="SabrenaTonnyMJ" w:hAnsi="SabrenaTonnyMJ"/>
        <w:sz w:val="32"/>
        <w:szCs w:val="32"/>
        <w:highlight w:val="lightGray"/>
      </w:rPr>
      <w:instrText xml:space="preserve"> PAGE   \* MERGEFORMAT </w:instrText>
    </w:r>
    <w:r w:rsidRPr="00C97740">
      <w:rPr>
        <w:rFonts w:ascii="SabrenaTonnyMJ" w:hAnsi="SabrenaTonnyMJ"/>
        <w:sz w:val="32"/>
        <w:szCs w:val="32"/>
        <w:highlight w:val="lightGray"/>
      </w:rPr>
      <w:fldChar w:fldCharType="separate"/>
    </w:r>
    <w:r w:rsidRPr="00C97740">
      <w:rPr>
        <w:rFonts w:ascii="SabrenaTonnyMJ" w:hAnsi="SabrenaTonnyMJ"/>
        <w:sz w:val="32"/>
        <w:szCs w:val="32"/>
        <w:highlight w:val="lightGray"/>
      </w:rPr>
      <w:t>1</w:t>
    </w:r>
    <w:r w:rsidRPr="00C97740">
      <w:rPr>
        <w:rFonts w:ascii="SabrenaTonnyMJ" w:hAnsi="SabrenaTonnyMJ"/>
        <w:noProof/>
        <w:sz w:val="32"/>
        <w:szCs w:val="32"/>
        <w:highlight w:val="lightGray"/>
      </w:rPr>
      <w:fldChar w:fldCharType="end"/>
    </w:r>
  </w:p>
  <w:p w14:paraId="40B9DB5A" w14:textId="77777777" w:rsidR="00C97740" w:rsidRPr="0082488A" w:rsidRDefault="00C97740" w:rsidP="00C97740">
    <w:pPr>
      <w:pStyle w:val="Header"/>
      <w:rPr>
        <w:sz w:val="10"/>
        <w:szCs w:val="10"/>
      </w:rPr>
    </w:pPr>
  </w:p>
  <w:p w14:paraId="5BF25CFA" w14:textId="77777777" w:rsidR="00C97740" w:rsidRDefault="00C97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81B34"/>
    <w:multiLevelType w:val="hybridMultilevel"/>
    <w:tmpl w:val="B30E967E"/>
    <w:lvl w:ilvl="0" w:tplc="7B886D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39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1106BF"/>
    <w:rsid w:val="00273506"/>
    <w:rsid w:val="003A4657"/>
    <w:rsid w:val="003B0835"/>
    <w:rsid w:val="003F002B"/>
    <w:rsid w:val="00562234"/>
    <w:rsid w:val="005866DF"/>
    <w:rsid w:val="005A41C9"/>
    <w:rsid w:val="005A4CE6"/>
    <w:rsid w:val="005B2551"/>
    <w:rsid w:val="00605D3A"/>
    <w:rsid w:val="00650C67"/>
    <w:rsid w:val="00684C35"/>
    <w:rsid w:val="00772F96"/>
    <w:rsid w:val="00776386"/>
    <w:rsid w:val="0089379C"/>
    <w:rsid w:val="008C1BC4"/>
    <w:rsid w:val="008E29FD"/>
    <w:rsid w:val="00AD684E"/>
    <w:rsid w:val="00B42448"/>
    <w:rsid w:val="00BD0AB2"/>
    <w:rsid w:val="00BF76C6"/>
    <w:rsid w:val="00C86106"/>
    <w:rsid w:val="00C97740"/>
    <w:rsid w:val="00D741F0"/>
    <w:rsid w:val="00E72EE2"/>
    <w:rsid w:val="00E776E6"/>
    <w:rsid w:val="00FE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EE45"/>
  <w15:docId w15:val="{03344BEF-201C-4BC8-8463-1BA81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9FD"/>
    <w:pPr>
      <w:ind w:left="720"/>
      <w:contextualSpacing/>
    </w:pPr>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C97740"/>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C97740"/>
  </w:style>
  <w:style w:type="paragraph" w:styleId="Footer">
    <w:name w:val="footer"/>
    <w:basedOn w:val="Normal"/>
    <w:link w:val="FooterChar"/>
    <w:uiPriority w:val="99"/>
    <w:unhideWhenUsed/>
    <w:rsid w:val="00C97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740"/>
  </w:style>
  <w:style w:type="character" w:customStyle="1" w:styleId="NoSpacingChar">
    <w:name w:val="No Spacing Char"/>
    <w:link w:val="NoSpacing"/>
    <w:uiPriority w:val="1"/>
    <w:locked/>
    <w:rsid w:val="00C97740"/>
    <w:rPr>
      <w:rFonts w:ascii="Calibri" w:eastAsia="Calibri" w:hAnsi="Calibri" w:cs="Vrinda"/>
      <w:szCs w:val="28"/>
      <w:lang w:bidi="bn-BD"/>
    </w:rPr>
  </w:style>
  <w:style w:type="paragraph" w:styleId="NoSpacing">
    <w:name w:val="No Spacing"/>
    <w:link w:val="NoSpacingChar"/>
    <w:uiPriority w:val="1"/>
    <w:qFormat/>
    <w:rsid w:val="00C97740"/>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Anisur Rahaman</cp:lastModifiedBy>
  <cp:revision>16</cp:revision>
  <dcterms:created xsi:type="dcterms:W3CDTF">2001-12-31T18:34:00Z</dcterms:created>
  <dcterms:modified xsi:type="dcterms:W3CDTF">2022-09-17T07:54:00Z</dcterms:modified>
</cp:coreProperties>
</file>