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8D" w:rsidRPr="00AD5116" w:rsidRDefault="0096588D" w:rsidP="0096588D">
      <w:pPr>
        <w:widowControl w:val="0"/>
        <w:ind w:left="360" w:hanging="360"/>
        <w:jc w:val="center"/>
        <w:rPr>
          <w:rFonts w:ascii="ITC Bookman Light" w:hAnsi="ITC Bookman Light"/>
          <w:sz w:val="19"/>
        </w:rPr>
      </w:pPr>
      <w:bookmarkStart w:id="0" w:name="_GoBack"/>
      <w:bookmarkEnd w:id="0"/>
      <w:r w:rsidRPr="00EB3B2C">
        <w:rPr>
          <w:rFonts w:ascii="ITC Bookman Light" w:hAnsi="ITC Bookman Light"/>
          <w:noProof/>
          <w:sz w:val="19"/>
        </w:rPr>
        <w:drawing>
          <wp:inline distT="0" distB="0" distL="0" distR="0">
            <wp:extent cx="3467100" cy="409575"/>
            <wp:effectExtent l="0" t="0" r="0" b="9525"/>
            <wp:docPr id="6" name="Picture 6" descr="000000000000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0000000000000000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88D" w:rsidRPr="00AA465E" w:rsidRDefault="0096588D" w:rsidP="0096588D">
      <w:pPr>
        <w:spacing w:line="226" w:lineRule="auto"/>
        <w:ind w:left="360" w:hanging="360"/>
        <w:rPr>
          <w:rFonts w:ascii="ITC Bookman Light" w:hAnsi="ITC Bookman Light"/>
          <w:b/>
          <w:bCs/>
          <w:sz w:val="5"/>
          <w:szCs w:val="10"/>
        </w:rPr>
      </w:pPr>
      <w:r>
        <w:rPr>
          <w:rFonts w:ascii="ITC Bookman Light" w:hAnsi="ITC Bookman Light"/>
          <w:b/>
          <w:bCs/>
          <w:noProof/>
          <w:sz w:val="5"/>
          <w:szCs w:val="1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29210</wp:posOffset>
                </wp:positionV>
                <wp:extent cx="5765800" cy="2974340"/>
                <wp:effectExtent l="9525" t="13335" r="6350" b="12700"/>
                <wp:wrapNone/>
                <wp:docPr id="11" name="Folded Corne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0" cy="2974340"/>
                        </a:xfrm>
                        <a:prstGeom prst="foldedCorner">
                          <a:avLst>
                            <a:gd name="adj" fmla="val 7986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A489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1" o:spid="_x0000_s1026" type="#_x0000_t65" style="position:absolute;margin-left:15pt;margin-top:2.3pt;width:454pt;height:234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" adj="19875" fillcolor="#d8d8d8"/>
            </w:pict>
          </mc:Fallback>
        </mc:AlternateContent>
      </w:r>
    </w:p>
    <w:p w:rsidR="0096588D" w:rsidRDefault="0096588D" w:rsidP="0096588D">
      <w:pPr>
        <w:spacing w:line="216" w:lineRule="auto"/>
        <w:ind w:left="360" w:right="90" w:hanging="360"/>
        <w:rPr>
          <w:rFonts w:ascii="ITC Bookman Light" w:hAnsi="ITC Bookman Light"/>
          <w:b/>
          <w:bCs/>
          <w:sz w:val="19"/>
        </w:rPr>
      </w:pPr>
      <w:r>
        <w:rPr>
          <w:rFonts w:ascii="ITC Bookman Light" w:hAnsi="ITC Bookman Light"/>
          <w:b/>
          <w:bCs/>
          <w:sz w:val="19"/>
        </w:rPr>
        <w:tab/>
      </w:r>
      <w:r>
        <w:rPr>
          <w:rFonts w:ascii="Saroda" w:hAnsi="Saroda"/>
          <w:b/>
          <w:bCs/>
        </w:rPr>
        <w:t>†hfv‡e cÖkœ n‡e :</w:t>
      </w:r>
    </w:p>
    <w:p w:rsidR="0096588D" w:rsidRPr="00B2584F" w:rsidRDefault="0096588D" w:rsidP="0096588D">
      <w:pPr>
        <w:spacing w:line="216" w:lineRule="auto"/>
        <w:ind w:left="360" w:right="90" w:hanging="360"/>
        <w:rPr>
          <w:rFonts w:ascii="Saroda" w:hAnsi="Saroda"/>
        </w:rPr>
      </w:pPr>
      <w:r w:rsidRPr="00B2584F">
        <w:rPr>
          <w:rFonts w:ascii="Saroda" w:hAnsi="Saroda"/>
        </w:rPr>
        <w:tab/>
        <w:t>G‡¶‡Î `k ev</w:t>
      </w:r>
      <w:r>
        <w:rPr>
          <w:rFonts w:ascii="Saroda" w:hAnsi="Saroda"/>
        </w:rPr>
        <w:t xml:space="preserve"> </w:t>
      </w:r>
      <w:r w:rsidRPr="00B2584F">
        <w:rPr>
          <w:rFonts w:ascii="Saroda" w:hAnsi="Saroda"/>
        </w:rPr>
        <w:t xml:space="preserve">Z‡ZvwaK ev‡K¨i GKwU </w:t>
      </w:r>
      <w:r w:rsidRPr="00B2584F">
        <w:rPr>
          <w:rFonts w:ascii="ITC Bookman Light" w:hAnsi="ITC Bookman Light"/>
          <w:sz w:val="19"/>
        </w:rPr>
        <w:t xml:space="preserve">Text </w:t>
      </w:r>
      <w:r w:rsidRPr="00B2584F">
        <w:rPr>
          <w:rFonts w:ascii="Saroda" w:hAnsi="Saroda"/>
        </w:rPr>
        <w:t>_vK‡e|</w:t>
      </w:r>
      <w:r>
        <w:rPr>
          <w:rFonts w:ascii="Saroda" w:hAnsi="Saroda"/>
        </w:rPr>
        <w:t xml:space="preserve"> </w:t>
      </w:r>
      <w:r w:rsidRPr="00B2584F">
        <w:rPr>
          <w:rFonts w:ascii="ITC Bookman Light" w:hAnsi="ITC Bookman Light"/>
          <w:sz w:val="19"/>
        </w:rPr>
        <w:t>Text</w:t>
      </w:r>
      <w:r w:rsidRPr="00B2584F">
        <w:rPr>
          <w:rFonts w:ascii="Saroda" w:hAnsi="Saroda"/>
        </w:rPr>
        <w:t xml:space="preserve"> wU‡Z `kwU k–b¨¯’vb _vK‡e †hLv‡b </w:t>
      </w:r>
      <w:r w:rsidRPr="00B2584F">
        <w:rPr>
          <w:rFonts w:ascii="ITC Bookman Light" w:hAnsi="ITC Bookman Light"/>
          <w:sz w:val="19"/>
        </w:rPr>
        <w:t xml:space="preserve">Bracket </w:t>
      </w:r>
      <w:r w:rsidRPr="00B2584F">
        <w:rPr>
          <w:rFonts w:ascii="Saroda" w:hAnsi="Saroda"/>
        </w:rPr>
        <w:t xml:space="preserve">G wb‡`©kbv †`qv _vK‡e </w:t>
      </w:r>
      <w:r w:rsidRPr="00B2584F">
        <w:rPr>
          <w:rFonts w:ascii="ITC Bookman Light" w:hAnsi="ITC Bookman Light"/>
          <w:sz w:val="19"/>
        </w:rPr>
        <w:t xml:space="preserve">Noun/Verb </w:t>
      </w:r>
      <w:r w:rsidRPr="00B2584F">
        <w:rPr>
          <w:rFonts w:ascii="Saroda" w:hAnsi="Saroda"/>
        </w:rPr>
        <w:t xml:space="preserve">-†K </w:t>
      </w:r>
      <w:r w:rsidRPr="00B2584F">
        <w:rPr>
          <w:rFonts w:ascii="ITC Bookman Light" w:hAnsi="ITC Bookman Light"/>
          <w:sz w:val="19"/>
        </w:rPr>
        <w:t xml:space="preserve">Premodify </w:t>
      </w:r>
      <w:r w:rsidRPr="00B2584F">
        <w:rPr>
          <w:rFonts w:ascii="Saroda" w:hAnsi="Saroda"/>
        </w:rPr>
        <w:t xml:space="preserve">bv </w:t>
      </w:r>
      <w:r w:rsidRPr="00B2584F">
        <w:rPr>
          <w:rFonts w:ascii="ITC Bookman Light" w:hAnsi="ITC Bookman Light"/>
          <w:sz w:val="19"/>
        </w:rPr>
        <w:t xml:space="preserve">Postmodify </w:t>
      </w:r>
      <w:r w:rsidRPr="00B2584F">
        <w:rPr>
          <w:rFonts w:ascii="Saroda" w:hAnsi="Saroda"/>
        </w:rPr>
        <w:t xml:space="preserve">Ki‡Z n‡e| k–b¨¯’vbMy‡jv‡K </w:t>
      </w:r>
      <w:r w:rsidRPr="00B2584F">
        <w:rPr>
          <w:rFonts w:ascii="ITC Bookman Light" w:hAnsi="ITC Bookman Light"/>
          <w:sz w:val="19"/>
        </w:rPr>
        <w:t xml:space="preserve">Numbering </w:t>
      </w:r>
      <w:r w:rsidRPr="00B2584F">
        <w:rPr>
          <w:rFonts w:ascii="Saroda" w:hAnsi="Saroda"/>
        </w:rPr>
        <w:t xml:space="preserve">Kivi Rb¨ </w:t>
      </w:r>
      <w:r w:rsidRPr="00B2584F">
        <w:rPr>
          <w:rFonts w:ascii="ITC Bookman Light" w:hAnsi="ITC Bookman Light"/>
          <w:sz w:val="19"/>
        </w:rPr>
        <w:t xml:space="preserve">a-j </w:t>
      </w:r>
      <w:r w:rsidRPr="00B2584F">
        <w:rPr>
          <w:rFonts w:ascii="Saroda" w:hAnsi="Saroda"/>
        </w:rPr>
        <w:t xml:space="preserve">e¨envi Kiv n‡e| </w:t>
      </w:r>
      <w:r>
        <w:rPr>
          <w:rFonts w:ascii="Saroda" w:hAnsi="Saroda"/>
        </w:rPr>
        <w:t>Gevi j¶ Ki :</w:t>
      </w:r>
    </w:p>
    <w:p w:rsidR="0096588D" w:rsidRDefault="0096588D" w:rsidP="0096588D">
      <w:pPr>
        <w:tabs>
          <w:tab w:val="right" w:pos="9261"/>
        </w:tabs>
        <w:spacing w:line="216" w:lineRule="auto"/>
        <w:ind w:left="360" w:right="90" w:hanging="360"/>
        <w:rPr>
          <w:rFonts w:ascii="Saroda" w:hAnsi="Saroda"/>
        </w:rPr>
      </w:pPr>
      <w:r>
        <w:rPr>
          <w:rFonts w:ascii="Saroda" w:hAnsi="Saroda"/>
        </w:rPr>
        <w:tab/>
      </w:r>
      <w:r>
        <w:rPr>
          <w:rFonts w:ascii="Saroda" w:hAnsi="Saroda"/>
        </w:rPr>
        <w:sym w:font="Monotype Sorts" w:char="F06F"/>
      </w:r>
      <w:r>
        <w:rPr>
          <w:rFonts w:ascii="Saroda" w:hAnsi="Saroda"/>
        </w:rPr>
        <w:t xml:space="preserve"> </w:t>
      </w:r>
      <w:r>
        <w:rPr>
          <w:rFonts w:ascii="ITC Bookman Light" w:hAnsi="ITC Bookman Light"/>
          <w:b/>
          <w:sz w:val="19"/>
          <w:szCs w:val="19"/>
        </w:rPr>
        <w:t xml:space="preserve">Read the following text and use modifiers in the blank spaces as directed. </w:t>
      </w:r>
      <w:r w:rsidRPr="003C06C5">
        <w:rPr>
          <w:rFonts w:ascii="ITC Bookman Light" w:hAnsi="ITC Bookman Light"/>
          <w:b/>
          <w:sz w:val="19"/>
          <w:szCs w:val="19"/>
        </w:rPr>
        <w:t xml:space="preserve"> </w:t>
      </w:r>
      <w:r w:rsidRPr="003C06C5">
        <w:rPr>
          <w:rFonts w:ascii="ITC Bookman Light" w:hAnsi="ITC Bookman Light"/>
          <w:b/>
          <w:sz w:val="19"/>
          <w:szCs w:val="19"/>
        </w:rPr>
        <w:tab/>
      </w:r>
      <w:r w:rsidRPr="003C06C5">
        <w:rPr>
          <w:rFonts w:ascii="ITC Bookman Light" w:hAnsi="ITC Bookman Light"/>
          <w:sz w:val="19"/>
          <w:szCs w:val="19"/>
        </w:rPr>
        <w:t>0</w:t>
      </w:r>
      <w:r w:rsidRPr="003C06C5">
        <w:rPr>
          <w:rFonts w:ascii="ITC Bookman Light" w:hAnsi="ITC Bookman Light"/>
          <w:sz w:val="19"/>
          <w:szCs w:val="19"/>
        </w:rPr>
        <w:sym w:font="Symbol" w:char="F0D7"/>
      </w:r>
      <w:r w:rsidRPr="003C06C5">
        <w:rPr>
          <w:rFonts w:ascii="ITC Bookman Light" w:hAnsi="ITC Bookman Light"/>
          <w:sz w:val="19"/>
          <w:szCs w:val="19"/>
        </w:rPr>
        <w:t>5</w:t>
      </w:r>
      <w:r w:rsidRPr="003C06C5">
        <w:rPr>
          <w:rFonts w:ascii="ITC Bookman Light" w:hAnsi="ITC Bookman Light"/>
          <w:sz w:val="19"/>
          <w:szCs w:val="19"/>
        </w:rPr>
        <w:sym w:font="Symbol" w:char="F0B4"/>
      </w:r>
      <w:r w:rsidRPr="003C06C5">
        <w:rPr>
          <w:rFonts w:ascii="ITC Bookman Light" w:hAnsi="ITC Bookman Light"/>
          <w:sz w:val="19"/>
          <w:szCs w:val="19"/>
        </w:rPr>
        <w:t>10 = 5</w:t>
      </w:r>
    </w:p>
    <w:p w:rsidR="0096588D" w:rsidRPr="00B2584F" w:rsidRDefault="0096588D" w:rsidP="0096588D">
      <w:pPr>
        <w:tabs>
          <w:tab w:val="right" w:pos="9261"/>
        </w:tabs>
        <w:spacing w:line="216" w:lineRule="auto"/>
        <w:ind w:left="360" w:right="90" w:hanging="360"/>
        <w:rPr>
          <w:rFonts w:ascii="ITC Bookman Light" w:hAnsi="ITC Bookman Light"/>
          <w:sz w:val="19"/>
          <w:szCs w:val="19"/>
        </w:rPr>
      </w:pPr>
      <w:r w:rsidRPr="00B2584F">
        <w:rPr>
          <w:rFonts w:ascii="Saroda" w:hAnsi="Saroda"/>
        </w:rPr>
        <w:tab/>
      </w:r>
      <w:r w:rsidRPr="00B2584F">
        <w:rPr>
          <w:rFonts w:ascii="ITC Bookman Light" w:hAnsi="ITC Bookman Light"/>
          <w:sz w:val="19"/>
          <w:szCs w:val="19"/>
        </w:rPr>
        <w:t xml:space="preserve">I experienced a very interesting incident (a) — (Post-modify the verb.) on my way to Dinajpur. My friend Tamalika, (b) — (post-modify the noun with an appositive.) was driving. A cow was crossing the road but suddenly in the middle of the road it stopped and remained standing. In a minute Tamalika had to change her course but she didn't have (c) — (pre-modify the noun.) time and space to do that. Tamalika tried to turn in the left when the cow too walked (d) — (post-modify the verb.) back a few steps. To save (e) — (Use a demonstrative to pre-modify the noun.) cow Tamalika had to move in the right. She lost her control and bumped the car with a (f) — (Use a noun adjective to pre-modify the noun.) tree. (g) — (Use a participle to pre-modify the verb.) Tamalika was shocked but she was (h) — (Use an intensifier to pre-modify the adjective.) happy (i) — (Use an infinitive phrase to post-modify the verb). She patted the (j) — (Pre-modify the noun) cow and burst into laughter.  </w:t>
      </w:r>
      <w:r>
        <w:rPr>
          <w:rFonts w:ascii="ITC Bookman Light" w:hAnsi="ITC Bookman Light"/>
          <w:sz w:val="19"/>
          <w:szCs w:val="19"/>
        </w:rPr>
        <w:tab/>
      </w:r>
      <w:r w:rsidRPr="00B2584F">
        <w:rPr>
          <w:rFonts w:ascii="ITC Bookman Light" w:hAnsi="ITC Bookman Light"/>
          <w:i/>
          <w:sz w:val="19"/>
          <w:szCs w:val="19"/>
        </w:rPr>
        <w:t>[NCTB Sample Question]</w:t>
      </w:r>
    </w:p>
    <w:p w:rsidR="0096588D" w:rsidRDefault="0096588D" w:rsidP="0096588D">
      <w:pPr>
        <w:spacing w:line="216" w:lineRule="auto"/>
        <w:ind w:left="360" w:right="90" w:hanging="360"/>
        <w:rPr>
          <w:rFonts w:ascii="ITC Bookman Light" w:hAnsi="ITC Bookman Light"/>
          <w:b/>
          <w:bCs/>
          <w:sz w:val="19"/>
        </w:rPr>
      </w:pPr>
      <w:r>
        <w:rPr>
          <w:rFonts w:ascii="ITC Bookman Light" w:hAnsi="ITC Bookman Light"/>
          <w:b/>
          <w:bCs/>
          <w:sz w:val="19"/>
        </w:rPr>
        <w:tab/>
      </w:r>
      <w:r>
        <w:rPr>
          <w:rFonts w:ascii="Saroda" w:hAnsi="Saroda"/>
          <w:b/>
          <w:bCs/>
        </w:rPr>
        <w:t>†hfv‡e DËi wjL‡Z n‡e :</w:t>
      </w:r>
      <w:r>
        <w:rPr>
          <w:rFonts w:ascii="ITC Bookman Light" w:hAnsi="ITC Bookman Light"/>
          <w:b/>
          <w:bCs/>
          <w:sz w:val="19"/>
        </w:rPr>
        <w:t xml:space="preserve"> </w:t>
      </w:r>
    </w:p>
    <w:p w:rsidR="0096588D" w:rsidRDefault="0096588D" w:rsidP="0096588D">
      <w:pPr>
        <w:widowControl w:val="0"/>
        <w:spacing w:line="216" w:lineRule="auto"/>
        <w:ind w:left="360" w:right="90" w:hanging="360"/>
        <w:rPr>
          <w:rFonts w:ascii="Saroda" w:hAnsi="Saroda"/>
        </w:rPr>
      </w:pPr>
      <w:r>
        <w:rPr>
          <w:rFonts w:ascii="Saroda" w:hAnsi="Saroda"/>
        </w:rPr>
        <w:tab/>
        <w:t>cix</w:t>
      </w:r>
      <w:r w:rsidRPr="00B2584F">
        <w:rPr>
          <w:rFonts w:ascii="Saroda" w:hAnsi="Saroda"/>
        </w:rPr>
        <w:t xml:space="preserve">¶v_©xiv </w:t>
      </w:r>
      <w:r w:rsidRPr="00B2584F">
        <w:rPr>
          <w:rFonts w:ascii="ITC Bookman Light" w:hAnsi="ITC Bookman Light"/>
          <w:sz w:val="19"/>
        </w:rPr>
        <w:t xml:space="preserve">Number </w:t>
      </w:r>
      <w:r w:rsidRPr="00B2584F">
        <w:rPr>
          <w:rFonts w:ascii="Saroda" w:hAnsi="Saroda"/>
        </w:rPr>
        <w:t xml:space="preserve">D‡jÐLc–e©K </w:t>
      </w:r>
      <w:r w:rsidRPr="00B2584F">
        <w:rPr>
          <w:rFonts w:ascii="ITC Bookman Light" w:hAnsi="ITC Bookman Light"/>
          <w:sz w:val="19"/>
        </w:rPr>
        <w:t xml:space="preserve">Modifier </w:t>
      </w:r>
      <w:r w:rsidRPr="00B2584F">
        <w:rPr>
          <w:rFonts w:ascii="Saroda" w:hAnsi="Saroda"/>
        </w:rPr>
        <w:t xml:space="preserve">e¨envi K‡i </w:t>
      </w:r>
      <w:r w:rsidRPr="00B2584F">
        <w:rPr>
          <w:rFonts w:ascii="ITC Bookman Light" w:hAnsi="ITC Bookman Light"/>
          <w:sz w:val="19"/>
        </w:rPr>
        <w:t xml:space="preserve">Gap </w:t>
      </w:r>
      <w:r w:rsidRPr="00B2584F">
        <w:rPr>
          <w:rFonts w:ascii="Saroda" w:hAnsi="Saroda"/>
        </w:rPr>
        <w:t xml:space="preserve">c–iY Ki‡e| cÖwZwU mwVK I A_©c–Y© DË‡ii Rb¨ </w:t>
      </w:r>
      <w:r>
        <w:rPr>
          <w:rFonts w:ascii="ITC Bookman Light" w:hAnsi="ITC Bookman Light"/>
          <w:sz w:val="19"/>
        </w:rPr>
        <w:t>0.5</w:t>
      </w:r>
      <w:r w:rsidRPr="00B2584F">
        <w:rPr>
          <w:rFonts w:ascii="ITC Bookman Light" w:hAnsi="ITC Bookman Light"/>
          <w:sz w:val="19"/>
        </w:rPr>
        <w:t xml:space="preserve"> Marks</w:t>
      </w:r>
      <w:r w:rsidRPr="00B2584F">
        <w:rPr>
          <w:rFonts w:ascii="Saroda" w:hAnsi="Saroda"/>
        </w:rPr>
        <w:t xml:space="preserve"> cÖ`vb Kiv n‡e| †gvU </w:t>
      </w:r>
      <w:r w:rsidRPr="00B2584F">
        <w:rPr>
          <w:rFonts w:ascii="ITC Bookman Light" w:hAnsi="ITC Bookman Light"/>
          <w:sz w:val="19"/>
        </w:rPr>
        <w:t xml:space="preserve">Marks </w:t>
      </w:r>
      <w:r w:rsidRPr="00B2584F">
        <w:rPr>
          <w:rFonts w:ascii="Saroda" w:hAnsi="Saroda"/>
        </w:rPr>
        <w:t xml:space="preserve">_vK‡e </w:t>
      </w:r>
      <w:r w:rsidRPr="00B2584F">
        <w:rPr>
          <w:rFonts w:ascii="ITC Bookman Light" w:hAnsi="ITC Bookman Light"/>
          <w:sz w:val="19"/>
          <w:szCs w:val="19"/>
        </w:rPr>
        <w:t>05</w:t>
      </w:r>
      <w:r w:rsidRPr="00B2584F">
        <w:rPr>
          <w:rFonts w:ascii="Saroda" w:hAnsi="Saroda"/>
        </w:rPr>
        <w:t xml:space="preserve">| </w:t>
      </w:r>
    </w:p>
    <w:p w:rsidR="0096588D" w:rsidRDefault="0096588D" w:rsidP="0096588D">
      <w:pPr>
        <w:widowControl w:val="0"/>
        <w:spacing w:line="216" w:lineRule="auto"/>
        <w:ind w:left="360" w:right="90" w:hanging="360"/>
        <w:rPr>
          <w:rFonts w:ascii="ITC Bookman Light" w:hAnsi="ITC Bookman Light"/>
          <w:sz w:val="19"/>
          <w:szCs w:val="19"/>
        </w:rPr>
      </w:pPr>
      <w:r>
        <w:rPr>
          <w:rFonts w:ascii="Saroda" w:hAnsi="Saroda"/>
        </w:rPr>
        <w:tab/>
      </w:r>
      <w:r w:rsidRPr="00B2584F">
        <w:rPr>
          <w:rFonts w:ascii="ITC Bookman Light" w:hAnsi="ITC Bookman Light"/>
          <w:b/>
          <w:i/>
          <w:sz w:val="19"/>
          <w:szCs w:val="19"/>
        </w:rPr>
        <w:t>Solution:</w:t>
      </w:r>
      <w:r w:rsidRPr="00B2584F">
        <w:rPr>
          <w:rFonts w:ascii="ITC Bookman Light" w:hAnsi="ITC Bookman Light"/>
          <w:sz w:val="19"/>
          <w:szCs w:val="19"/>
        </w:rPr>
        <w:t xml:space="preserve">  (a) last week (b) a famous athlete (c) enough (d) slowly (e) that (f) jackfruit</w:t>
      </w:r>
    </w:p>
    <w:p w:rsidR="0096588D" w:rsidRDefault="0096588D" w:rsidP="0096588D">
      <w:pPr>
        <w:widowControl w:val="0"/>
        <w:spacing w:line="216" w:lineRule="auto"/>
        <w:ind w:left="360" w:right="90" w:hanging="360"/>
        <w:rPr>
          <w:rFonts w:ascii="ITC Bookman Light" w:hAnsi="ITC Bookman Light"/>
          <w:sz w:val="19"/>
          <w:szCs w:val="19"/>
        </w:rPr>
      </w:pPr>
      <w:r>
        <w:rPr>
          <w:rFonts w:ascii="ITC Bookman Light" w:hAnsi="ITC Bookman Light"/>
          <w:sz w:val="19"/>
          <w:szCs w:val="19"/>
        </w:rPr>
        <w:tab/>
      </w:r>
      <w:r w:rsidRPr="00B2584F">
        <w:rPr>
          <w:rFonts w:ascii="ITC Bookman Light" w:hAnsi="ITC Bookman Light"/>
          <w:sz w:val="19"/>
          <w:szCs w:val="19"/>
        </w:rPr>
        <w:t>(g) Seeing the damage in her new car (h) very (i) to save the cow (j) naughty</w:t>
      </w:r>
    </w:p>
    <w:p w:rsidR="0096588D" w:rsidRPr="00EB7B9D" w:rsidRDefault="0096588D" w:rsidP="0096588D">
      <w:pPr>
        <w:widowControl w:val="0"/>
        <w:spacing w:line="216" w:lineRule="auto"/>
        <w:ind w:left="360" w:hanging="360"/>
        <w:rPr>
          <w:rFonts w:ascii="ITC Bookman Light" w:hAnsi="ITC Bookman Light"/>
          <w:sz w:val="19"/>
          <w:szCs w:val="19"/>
        </w:rPr>
      </w:pPr>
    </w:p>
    <w:p w:rsidR="0096588D" w:rsidRPr="00AD5116" w:rsidRDefault="0096588D" w:rsidP="0096588D">
      <w:pPr>
        <w:widowControl w:val="0"/>
        <w:spacing w:line="211" w:lineRule="auto"/>
        <w:rPr>
          <w:b/>
          <w:bCs/>
          <w:sz w:val="30"/>
          <w:szCs w:val="30"/>
        </w:rPr>
      </w:pPr>
      <w:r w:rsidRPr="00EB3B2C">
        <w:rPr>
          <w:noProof/>
          <w:sz w:val="21"/>
        </w:rPr>
        <w:drawing>
          <wp:inline distT="0" distB="0" distL="0" distR="0">
            <wp:extent cx="1000125" cy="219075"/>
            <wp:effectExtent l="0" t="0" r="9525" b="9525"/>
            <wp:docPr id="5" name="Picture 5" descr="0000000000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000000000000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88D" w:rsidRPr="00AD5116" w:rsidRDefault="0096588D" w:rsidP="0096588D">
      <w:pPr>
        <w:widowControl w:val="0"/>
        <w:spacing w:line="211" w:lineRule="auto"/>
        <w:rPr>
          <w:rFonts w:ascii="ITC Bookman Light" w:hAnsi="ITC Bookman Light"/>
          <w:sz w:val="19"/>
        </w:rPr>
      </w:pPr>
      <w:r w:rsidRPr="00AD5116">
        <w:rPr>
          <w:rFonts w:ascii="Saroda" w:hAnsi="Saroda"/>
        </w:rPr>
        <w:t xml:space="preserve">wb‡Pi </w:t>
      </w:r>
      <w:r w:rsidRPr="00AD5116">
        <w:rPr>
          <w:rFonts w:ascii="ITC Bookman Light" w:hAnsi="ITC Bookman Light"/>
          <w:sz w:val="19"/>
        </w:rPr>
        <w:t>Passage</w:t>
      </w:r>
      <w:r w:rsidRPr="00AD5116">
        <w:rPr>
          <w:rFonts w:ascii="Saroda" w:hAnsi="Saroda"/>
        </w:rPr>
        <w:t xml:space="preserve"> wU j¶ Ki :</w:t>
      </w:r>
      <w:r>
        <w:rPr>
          <w:rFonts w:ascii="Saroda" w:hAnsi="Saroda"/>
        </w:rPr>
        <w:t xml:space="preserve"> </w:t>
      </w:r>
      <w:r w:rsidRPr="00AD5116">
        <w:rPr>
          <w:rFonts w:ascii="ITC Bookman Light" w:hAnsi="ITC Bookman Light"/>
          <w:sz w:val="19"/>
        </w:rPr>
        <w:t xml:space="preserve">Pahela Baishakh bears a (a) </w:t>
      </w:r>
      <w:r w:rsidRPr="00AD5116">
        <w:rPr>
          <w:rFonts w:ascii="ITC Bookman Light" w:hAnsi="ITC Bookman Light"/>
          <w:sz w:val="19"/>
          <w:u w:val="single"/>
        </w:rPr>
        <w:t>special</w:t>
      </w:r>
      <w:r w:rsidRPr="00AD5116">
        <w:rPr>
          <w:rFonts w:ascii="ITC Bookman Light" w:hAnsi="ITC Bookman Light"/>
          <w:sz w:val="19"/>
        </w:rPr>
        <w:t xml:space="preserve"> significance to us. The day is celebrated (b) </w:t>
      </w:r>
      <w:r w:rsidRPr="00AD5116">
        <w:rPr>
          <w:rFonts w:ascii="ITC Bookman Light" w:hAnsi="ITC Bookman Light"/>
          <w:sz w:val="19"/>
          <w:u w:val="single"/>
        </w:rPr>
        <w:t>enthusiastically</w:t>
      </w:r>
      <w:r w:rsidRPr="00AD5116">
        <w:rPr>
          <w:rFonts w:ascii="ITC Bookman Light" w:hAnsi="ITC Bookman Light"/>
          <w:sz w:val="19"/>
        </w:rPr>
        <w:t xml:space="preserve"> all over the world. It is a (c) </w:t>
      </w:r>
      <w:r w:rsidRPr="00AD5116">
        <w:rPr>
          <w:rFonts w:ascii="ITC Bookman Light" w:hAnsi="ITC Bookman Light"/>
          <w:sz w:val="19"/>
          <w:u w:val="single"/>
        </w:rPr>
        <w:t>unique</w:t>
      </w:r>
      <w:r w:rsidRPr="00AD5116">
        <w:rPr>
          <w:rFonts w:ascii="ITC Bookman Light" w:hAnsi="ITC Bookman Light"/>
          <w:sz w:val="19"/>
        </w:rPr>
        <w:t xml:space="preserve"> festival to the people of all classes and communities in Bangladesh. On (d) </w:t>
      </w:r>
      <w:r w:rsidRPr="00AD5116">
        <w:rPr>
          <w:rFonts w:ascii="ITC Bookman Light" w:hAnsi="ITC Bookman Light"/>
          <w:sz w:val="19"/>
          <w:u w:val="single"/>
        </w:rPr>
        <w:t>this</w:t>
      </w:r>
      <w:r w:rsidRPr="00AD5116">
        <w:rPr>
          <w:rFonts w:ascii="ITC Bookman Light" w:hAnsi="ITC Bookman Light"/>
          <w:sz w:val="19"/>
        </w:rPr>
        <w:t xml:space="preserve"> day the shopkeepers open their new accounts book and celebrate it through arranging Halkhata festival. They invite their customers and clients (e) </w:t>
      </w:r>
      <w:r w:rsidRPr="00AD5116">
        <w:rPr>
          <w:rFonts w:ascii="ITC Bookman Light" w:hAnsi="ITC Bookman Light"/>
          <w:sz w:val="19"/>
          <w:u w:val="single"/>
        </w:rPr>
        <w:t>offering</w:t>
      </w:r>
      <w:r w:rsidRPr="00AD5116">
        <w:rPr>
          <w:rFonts w:ascii="ITC Bookman Light" w:hAnsi="ITC Bookman Light"/>
          <w:sz w:val="19"/>
        </w:rPr>
        <w:t xml:space="preserve"> sweetmeats in (f) </w:t>
      </w:r>
      <w:r w:rsidRPr="00AD5116">
        <w:rPr>
          <w:rFonts w:ascii="ITC Bookman Light" w:hAnsi="ITC Bookman Light"/>
          <w:sz w:val="19"/>
          <w:u w:val="single"/>
        </w:rPr>
        <w:t>different</w:t>
      </w:r>
      <w:r w:rsidRPr="00AD5116">
        <w:rPr>
          <w:rFonts w:ascii="ITC Bookman Light" w:hAnsi="ITC Bookman Light"/>
          <w:sz w:val="19"/>
        </w:rPr>
        <w:t xml:space="preserve"> places. The village people of all classes enjoy them (g) </w:t>
      </w:r>
      <w:r w:rsidRPr="00AD5116">
        <w:rPr>
          <w:rFonts w:ascii="ITC Bookman Light" w:hAnsi="ITC Bookman Light"/>
          <w:sz w:val="19"/>
          <w:u w:val="single"/>
        </w:rPr>
        <w:t>very</w:t>
      </w:r>
      <w:r w:rsidRPr="00AD5116">
        <w:rPr>
          <w:rFonts w:ascii="ITC Bookman Light" w:hAnsi="ITC Bookman Light"/>
          <w:sz w:val="19"/>
        </w:rPr>
        <w:t xml:space="preserve"> much. In the capital city the day opens with the celebration of Chhayanat, (h) </w:t>
      </w:r>
      <w:r w:rsidRPr="00AD5116">
        <w:rPr>
          <w:rFonts w:ascii="ITC Bookman Light" w:hAnsi="ITC Bookman Light"/>
          <w:sz w:val="19"/>
          <w:u w:val="single"/>
        </w:rPr>
        <w:t>a leading cultural organisation</w:t>
      </w:r>
      <w:r w:rsidRPr="00AD5116">
        <w:rPr>
          <w:rFonts w:ascii="ITC Bookman Light" w:hAnsi="ITC Bookman Light"/>
          <w:sz w:val="19"/>
        </w:rPr>
        <w:t xml:space="preserve">. The Institute of Fine Arts of Dhaka University brings out a (i) </w:t>
      </w:r>
      <w:r w:rsidRPr="00AD5116">
        <w:rPr>
          <w:rFonts w:ascii="ITC Bookman Light" w:hAnsi="ITC Bookman Light"/>
          <w:sz w:val="19"/>
          <w:u w:val="single"/>
        </w:rPr>
        <w:t>colourful</w:t>
      </w:r>
      <w:r w:rsidRPr="00AD5116">
        <w:rPr>
          <w:rFonts w:ascii="ITC Bookman Light" w:hAnsi="ITC Bookman Light"/>
          <w:sz w:val="19"/>
        </w:rPr>
        <w:t xml:space="preserve"> procession wearing various masks. They welcome the day in a very (j) </w:t>
      </w:r>
      <w:r w:rsidRPr="00AD5116">
        <w:rPr>
          <w:rFonts w:ascii="ITC Bookman Light" w:hAnsi="ITC Bookman Light"/>
          <w:sz w:val="19"/>
          <w:u w:val="single"/>
        </w:rPr>
        <w:t>gorgeous</w:t>
      </w:r>
      <w:r w:rsidRPr="00AD5116">
        <w:rPr>
          <w:rFonts w:ascii="ITC Bookman Light" w:hAnsi="ITC Bookman Light"/>
          <w:sz w:val="19"/>
        </w:rPr>
        <w:t xml:space="preserve"> way.</w:t>
      </w:r>
    </w:p>
    <w:p w:rsidR="0096588D" w:rsidRPr="00AD5116" w:rsidRDefault="0096588D" w:rsidP="0096588D">
      <w:pPr>
        <w:widowControl w:val="0"/>
        <w:spacing w:line="211" w:lineRule="auto"/>
        <w:rPr>
          <w:rFonts w:ascii="Saroda" w:hAnsi="Saroda"/>
        </w:rPr>
      </w:pPr>
      <w:r w:rsidRPr="00AD5116">
        <w:rPr>
          <w:rFonts w:ascii="Saroda" w:hAnsi="Saroda"/>
        </w:rPr>
        <w:t xml:space="preserve">Dc‡ii </w:t>
      </w:r>
      <w:r w:rsidRPr="00AD5116">
        <w:rPr>
          <w:rFonts w:ascii="ITC Bookman Light" w:hAnsi="ITC Bookman Light"/>
          <w:sz w:val="19"/>
        </w:rPr>
        <w:t>Passage</w:t>
      </w:r>
      <w:r w:rsidRPr="00AD5116">
        <w:rPr>
          <w:rFonts w:ascii="Saroda" w:hAnsi="Saroda"/>
        </w:rPr>
        <w:t xml:space="preserve"> wU‡Z </w:t>
      </w:r>
      <w:r w:rsidRPr="00AD5116">
        <w:rPr>
          <w:rFonts w:ascii="ITC Bookman Light" w:hAnsi="ITC Bookman Light"/>
          <w:sz w:val="19"/>
        </w:rPr>
        <w:t>(a) special (adjective), significance (noun)</w:t>
      </w:r>
      <w:r w:rsidRPr="00AD5116">
        <w:rPr>
          <w:rFonts w:ascii="Saroda" w:hAnsi="Saroda"/>
        </w:rPr>
        <w:t xml:space="preserve"> Gi c–‡e© e‡m Gi m¤•‡K© AwZwi³ Z_¨ </w:t>
      </w:r>
      <w:r w:rsidRPr="00AD5116">
        <w:rPr>
          <w:rFonts w:ascii="Saroda" w:hAnsi="Saroda"/>
        </w:rPr>
        <w:lastRenderedPageBreak/>
        <w:t xml:space="preserve">cÖ`vb K‡i‡Q; </w:t>
      </w:r>
      <w:r w:rsidRPr="00AD5116">
        <w:rPr>
          <w:rFonts w:ascii="ITC Bookman Light" w:hAnsi="ITC Bookman Light"/>
          <w:sz w:val="19"/>
        </w:rPr>
        <w:t>(b) enthusiastically (adverb), celebrated (verb)</w:t>
      </w:r>
      <w:r w:rsidRPr="00AD5116">
        <w:rPr>
          <w:rFonts w:ascii="Saroda" w:hAnsi="Saroda"/>
        </w:rPr>
        <w:t xml:space="preserve"> Gi c‡i e‡m G‡K we‡klvwqZ K‡i‡Q; </w:t>
      </w:r>
      <w:r w:rsidRPr="00AD5116">
        <w:rPr>
          <w:rFonts w:ascii="ITC Bookman Light" w:hAnsi="ITC Bookman Light"/>
          <w:sz w:val="19"/>
        </w:rPr>
        <w:t>(c) unique (adjective), festival (noun)</w:t>
      </w:r>
      <w:r w:rsidRPr="00AD5116">
        <w:rPr>
          <w:rFonts w:ascii="Saroda" w:hAnsi="Saroda"/>
        </w:rPr>
        <w:t xml:space="preserve"> Gi c–‡e© e‡m G‡K we‡klvwqZ K‡i‡Q; </w:t>
      </w:r>
      <w:r w:rsidRPr="00AD5116">
        <w:rPr>
          <w:rFonts w:ascii="ITC Bookman Light" w:hAnsi="ITC Bookman Light"/>
          <w:sz w:val="19"/>
        </w:rPr>
        <w:t>(d) this (demonstrative), day (noun)</w:t>
      </w:r>
      <w:r w:rsidRPr="00AD5116">
        <w:rPr>
          <w:rFonts w:ascii="Saroda" w:hAnsi="Saroda"/>
        </w:rPr>
        <w:t xml:space="preserve"> Gi c–‡e© e‡m G‡K we‡klvwqZ K‡i‡Q; </w:t>
      </w:r>
      <w:r w:rsidRPr="00AD5116">
        <w:rPr>
          <w:rFonts w:ascii="ITC Bookman Light" w:hAnsi="ITC Bookman Light"/>
          <w:sz w:val="19"/>
        </w:rPr>
        <w:t>(e) offering (participle), invite (verb)</w:t>
      </w:r>
      <w:r w:rsidRPr="00AD5116">
        <w:rPr>
          <w:rFonts w:ascii="Saroda" w:hAnsi="Saroda"/>
        </w:rPr>
        <w:t xml:space="preserve"> Gi c‡i e‡m G‡K we‡klvwqZ K‡i‡Q; </w:t>
      </w:r>
      <w:r w:rsidRPr="00AD5116">
        <w:rPr>
          <w:rFonts w:ascii="ITC Bookman Light" w:hAnsi="ITC Bookman Light"/>
          <w:sz w:val="19"/>
        </w:rPr>
        <w:t>(f) different (adjective), places (noun)</w:t>
      </w:r>
      <w:r w:rsidRPr="00AD5116">
        <w:rPr>
          <w:rFonts w:ascii="Saroda" w:hAnsi="Saroda"/>
        </w:rPr>
        <w:t xml:space="preserve"> Gi c–‡e© e‡m G‡K we‡klvwqZ K‡i‡Q; </w:t>
      </w:r>
      <w:r w:rsidRPr="00AD5116">
        <w:rPr>
          <w:rFonts w:ascii="ITC Bookman Light" w:hAnsi="ITC Bookman Light"/>
          <w:sz w:val="19"/>
        </w:rPr>
        <w:t>(g) very (intensifier), much (adjective)</w:t>
      </w:r>
      <w:r w:rsidRPr="00AD5116">
        <w:rPr>
          <w:rFonts w:ascii="Saroda" w:hAnsi="Saroda"/>
        </w:rPr>
        <w:t xml:space="preserve"> Gi c–‡e© e‡m G‡K we‡klvwqZ K‡i‡Q; </w:t>
      </w:r>
      <w:r w:rsidRPr="00AD5116">
        <w:rPr>
          <w:rFonts w:ascii="ITC Bookman Light" w:hAnsi="ITC Bookman Light"/>
          <w:sz w:val="19"/>
        </w:rPr>
        <w:t>(h) a leading cultural organization (appositive), Chhayanat (noun)</w:t>
      </w:r>
      <w:r w:rsidRPr="00AD5116">
        <w:rPr>
          <w:rFonts w:ascii="Saroda" w:hAnsi="Saroda"/>
        </w:rPr>
        <w:t xml:space="preserve"> Gi c‡i e‡m G‡K we‡klvwqZ K‡i‡Q| </w:t>
      </w:r>
      <w:r w:rsidRPr="00AD5116">
        <w:rPr>
          <w:rFonts w:ascii="ITC Bookman Light" w:hAnsi="ITC Bookman Light"/>
          <w:sz w:val="19"/>
        </w:rPr>
        <w:t>(i) colourful (adjective), procession (noun)</w:t>
      </w:r>
      <w:r w:rsidRPr="00AD5116">
        <w:rPr>
          <w:rFonts w:ascii="Saroda" w:hAnsi="Saroda"/>
        </w:rPr>
        <w:t xml:space="preserve"> Gi c–‡e© e‡m G‡K we‡klvwqZ K‡i‡Q; </w:t>
      </w:r>
      <w:r w:rsidRPr="00AD5116">
        <w:rPr>
          <w:rFonts w:ascii="ITC Bookman Light" w:hAnsi="ITC Bookman Light"/>
          <w:sz w:val="19"/>
        </w:rPr>
        <w:t>(j) gorgeous (adjective), way (noun)</w:t>
      </w:r>
      <w:r w:rsidRPr="00AD5116">
        <w:rPr>
          <w:rFonts w:ascii="Saroda" w:hAnsi="Saroda"/>
        </w:rPr>
        <w:t xml:space="preserve"> Gi c–‡e© e‡m G‡K we‡klvwqZ K‡i‡Q; G‡`i‡K </w:t>
      </w:r>
      <w:r w:rsidRPr="00AD5116">
        <w:rPr>
          <w:rFonts w:ascii="ITC Bookman Light" w:hAnsi="ITC Bookman Light"/>
          <w:sz w:val="19"/>
        </w:rPr>
        <w:t>modifiers</w:t>
      </w:r>
      <w:r w:rsidRPr="00AD5116">
        <w:rPr>
          <w:rFonts w:ascii="Saroda" w:hAnsi="Saroda"/>
        </w:rPr>
        <w:t xml:space="preserve"> e‡j|</w:t>
      </w:r>
    </w:p>
    <w:p w:rsidR="0096588D" w:rsidRDefault="0096588D" w:rsidP="0096588D">
      <w:pPr>
        <w:widowControl w:val="0"/>
        <w:spacing w:line="211" w:lineRule="auto"/>
        <w:rPr>
          <w:rFonts w:ascii="Saroda" w:hAnsi="Saroda"/>
        </w:rPr>
      </w:pPr>
      <w:r w:rsidRPr="00AD5116">
        <w:rPr>
          <w:rFonts w:ascii="Saroda" w:hAnsi="Saroda"/>
        </w:rPr>
        <w:t xml:space="preserve">myZivs †`Lv hv‡”Q, †hme </w:t>
      </w:r>
      <w:r w:rsidRPr="00AD5116">
        <w:rPr>
          <w:rFonts w:ascii="ITC Bookman Light" w:hAnsi="ITC Bookman Light"/>
          <w:sz w:val="19"/>
        </w:rPr>
        <w:t>word, phrase</w:t>
      </w:r>
      <w:r w:rsidRPr="00AD5116">
        <w:rPr>
          <w:rFonts w:ascii="Saroda" w:hAnsi="Saroda"/>
        </w:rPr>
        <w:t xml:space="preserve"> ev </w:t>
      </w:r>
      <w:r w:rsidRPr="00AD5116">
        <w:rPr>
          <w:rFonts w:ascii="ITC Bookman Light" w:hAnsi="ITC Bookman Light"/>
          <w:sz w:val="19"/>
        </w:rPr>
        <w:t xml:space="preserve">clause </w:t>
      </w:r>
      <w:r w:rsidRPr="00AD5116">
        <w:rPr>
          <w:rFonts w:ascii="Saroda" w:hAnsi="Saroda"/>
        </w:rPr>
        <w:t xml:space="preserve">Ab¨ †Kvb </w:t>
      </w:r>
      <w:r w:rsidRPr="00AD5116">
        <w:rPr>
          <w:rFonts w:ascii="ITC Bookman Light" w:hAnsi="ITC Bookman Light"/>
          <w:sz w:val="19"/>
        </w:rPr>
        <w:t>word, phrase</w:t>
      </w:r>
      <w:r w:rsidRPr="00AD5116">
        <w:rPr>
          <w:rFonts w:ascii="Saroda" w:hAnsi="Saroda"/>
        </w:rPr>
        <w:t xml:space="preserve"> ev </w:t>
      </w:r>
      <w:r w:rsidRPr="00AD5116">
        <w:rPr>
          <w:rFonts w:ascii="ITC Bookman Light" w:hAnsi="ITC Bookman Light"/>
          <w:sz w:val="19"/>
        </w:rPr>
        <w:t>clause</w:t>
      </w:r>
      <w:r w:rsidRPr="00AD5116">
        <w:rPr>
          <w:rFonts w:ascii="Saroda" w:hAnsi="Saroda"/>
        </w:rPr>
        <w:t xml:space="preserve"> m¤•‡K© AwZwi³ Z_¨ cÖ`vb Ki‡Z e¨eüZ nq, Zv‡`i </w:t>
      </w:r>
      <w:r w:rsidRPr="00AD5116">
        <w:rPr>
          <w:rFonts w:ascii="ITC Bookman Light" w:hAnsi="ITC Bookman Light"/>
          <w:sz w:val="19"/>
        </w:rPr>
        <w:t>modifiers</w:t>
      </w:r>
      <w:r w:rsidRPr="00AD5116">
        <w:rPr>
          <w:rFonts w:ascii="Saroda" w:hAnsi="Saroda"/>
        </w:rPr>
        <w:t xml:space="preserve"> e‡j| </w:t>
      </w:r>
    </w:p>
    <w:p w:rsidR="0096588D" w:rsidRPr="007D21B3" w:rsidRDefault="0096588D" w:rsidP="0096588D">
      <w:pPr>
        <w:widowControl w:val="0"/>
        <w:spacing w:line="211" w:lineRule="auto"/>
        <w:jc w:val="center"/>
        <w:rPr>
          <w:rFonts w:ascii="ITC Bookman Light" w:hAnsi="ITC Bookman Light"/>
          <w:b/>
          <w:bCs/>
        </w:rPr>
      </w:pPr>
      <w:r w:rsidRPr="007D21B3">
        <w:rPr>
          <w:rFonts w:ascii="ITC Bookman Light" w:hAnsi="ITC Bookman Light"/>
          <w:b/>
          <w:bCs/>
        </w:rPr>
        <w:fldChar w:fldCharType="begin"/>
      </w:r>
      <w:r w:rsidRPr="007D21B3">
        <w:rPr>
          <w:rFonts w:ascii="ITC Bookman Light" w:hAnsi="ITC Bookman Light"/>
          <w:b/>
          <w:bCs/>
        </w:rPr>
        <w:instrText>eq \x(Position of Modifiers)</w:instrText>
      </w:r>
      <w:r w:rsidRPr="007D21B3">
        <w:rPr>
          <w:rFonts w:ascii="ITC Bookman Light" w:hAnsi="ITC Bookman Light"/>
          <w:b/>
          <w:bCs/>
        </w:rPr>
        <w:fldChar w:fldCharType="end"/>
      </w:r>
    </w:p>
    <w:p w:rsidR="0096588D" w:rsidRPr="00AD5116" w:rsidRDefault="0096588D" w:rsidP="0096588D">
      <w:pPr>
        <w:widowControl w:val="0"/>
        <w:spacing w:line="211" w:lineRule="auto"/>
        <w:rPr>
          <w:rFonts w:ascii="Saroda" w:hAnsi="Saroda"/>
        </w:rPr>
      </w:pPr>
      <w:r w:rsidRPr="00AD5116">
        <w:rPr>
          <w:rFonts w:ascii="ITC Bookman Light" w:hAnsi="ITC Bookman Light"/>
          <w:sz w:val="19"/>
        </w:rPr>
        <w:t>Modifiers</w:t>
      </w:r>
      <w:r w:rsidRPr="00AD5116">
        <w:rPr>
          <w:rFonts w:ascii="Saroda" w:hAnsi="Saroda"/>
        </w:rPr>
        <w:t xml:space="preserve"> †h kã‡K </w:t>
      </w:r>
      <w:r w:rsidRPr="00AD5116">
        <w:rPr>
          <w:rFonts w:ascii="ITC Bookman Light" w:hAnsi="ITC Bookman Light"/>
          <w:sz w:val="19"/>
        </w:rPr>
        <w:t>modify</w:t>
      </w:r>
      <w:r w:rsidRPr="00AD5116">
        <w:rPr>
          <w:rFonts w:ascii="Saroda" w:hAnsi="Saroda"/>
        </w:rPr>
        <w:t xml:space="preserve"> K‡i Zvi Av‡M ev c‡i em‡Z cv‡i|</w:t>
      </w:r>
      <w:r w:rsidRPr="00A141EB">
        <w:rPr>
          <w:rFonts w:ascii="Saroda" w:hAnsi="Saroda"/>
        </w:rPr>
        <w:t xml:space="preserve"> </w:t>
      </w:r>
      <w:r w:rsidRPr="00AD5116">
        <w:rPr>
          <w:rFonts w:ascii="Saroda" w:hAnsi="Saroda"/>
        </w:rPr>
        <w:t xml:space="preserve">Ae¯’vb Abyhvqx </w:t>
      </w:r>
      <w:r w:rsidRPr="00AD5116">
        <w:rPr>
          <w:rFonts w:ascii="ITC Bookman Light" w:hAnsi="ITC Bookman Light"/>
          <w:sz w:val="19"/>
        </w:rPr>
        <w:t>modifiers</w:t>
      </w:r>
      <w:r w:rsidRPr="00AD5116">
        <w:rPr>
          <w:rFonts w:ascii="Saroda" w:hAnsi="Saroda"/>
        </w:rPr>
        <w:t xml:space="preserve"> †K `yB fv‡M fvM Kiv hvq| h_v</w:t>
      </w:r>
      <w:r w:rsidRPr="00AD5116">
        <w:rPr>
          <w:rFonts w:ascii="Saroda" w:hAnsi="Saroda"/>
        </w:rPr>
        <w:sym w:font="Symbol" w:char="F02D"/>
      </w:r>
    </w:p>
    <w:p w:rsidR="0096588D" w:rsidRPr="00AD5116" w:rsidRDefault="0096588D" w:rsidP="0096588D">
      <w:pPr>
        <w:widowControl w:val="0"/>
        <w:spacing w:line="211" w:lineRule="auto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>(i) Pre-modifiers</w:t>
      </w:r>
      <w:r>
        <w:rPr>
          <w:rFonts w:ascii="ITC Bookman Light" w:hAnsi="ITC Bookman Light"/>
          <w:sz w:val="19"/>
        </w:rPr>
        <w:t xml:space="preserve">  </w:t>
      </w:r>
      <w:r w:rsidRPr="00AD5116">
        <w:rPr>
          <w:rFonts w:ascii="ITC Bookman Light" w:hAnsi="ITC Bookman Light"/>
          <w:sz w:val="19"/>
        </w:rPr>
        <w:t>(ii) Post-modifiers</w:t>
      </w:r>
    </w:p>
    <w:p w:rsidR="0096588D" w:rsidRPr="00AD5116" w:rsidRDefault="0096588D" w:rsidP="0096588D">
      <w:pPr>
        <w:widowControl w:val="0"/>
        <w:spacing w:line="211" w:lineRule="auto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fldChar w:fldCharType="begin"/>
      </w:r>
      <w:r w:rsidRPr="00AD5116">
        <w:rPr>
          <w:rFonts w:ascii="ITC Bookman Light" w:hAnsi="ITC Bookman Light"/>
          <w:sz w:val="19"/>
        </w:rPr>
        <w:instrText>eq \x(</w:instrText>
      </w:r>
      <w:r w:rsidRPr="00F679AC">
        <w:rPr>
          <w:rFonts w:ascii="ITC Bookman Light" w:hAnsi="ITC Bookman Light"/>
          <w:b/>
          <w:sz w:val="19"/>
        </w:rPr>
        <w:instrText>Pre modifiers</w:instrText>
      </w:r>
      <w:r w:rsidRPr="00AD5116">
        <w:rPr>
          <w:rFonts w:ascii="ITC Bookman Light" w:hAnsi="ITC Bookman Light"/>
          <w:sz w:val="19"/>
        </w:rPr>
        <w:instrText>)</w:instrText>
      </w:r>
      <w:r w:rsidRPr="00AD5116">
        <w:rPr>
          <w:rFonts w:ascii="ITC Bookman Light" w:hAnsi="ITC Bookman Light"/>
          <w:sz w:val="19"/>
        </w:rPr>
        <w:fldChar w:fldCharType="end"/>
      </w:r>
    </w:p>
    <w:p w:rsidR="0096588D" w:rsidRPr="00AD5116" w:rsidRDefault="0096588D" w:rsidP="0096588D">
      <w:pPr>
        <w:widowControl w:val="0"/>
        <w:spacing w:line="211" w:lineRule="auto"/>
        <w:rPr>
          <w:rFonts w:ascii="Saroda" w:hAnsi="Saroda"/>
        </w:rPr>
      </w:pPr>
      <w:r w:rsidRPr="00AD5116">
        <w:rPr>
          <w:rFonts w:ascii="Saroda" w:hAnsi="Saroda"/>
        </w:rPr>
        <w:t xml:space="preserve">†hme </w:t>
      </w:r>
      <w:r w:rsidRPr="00AD5116">
        <w:rPr>
          <w:rFonts w:ascii="ITC Bookman Light" w:hAnsi="ITC Bookman Light"/>
          <w:sz w:val="19"/>
        </w:rPr>
        <w:t>modifiers, modified element</w:t>
      </w:r>
      <w:r w:rsidRPr="00AD5116">
        <w:rPr>
          <w:rFonts w:ascii="Saroda" w:hAnsi="Saroda"/>
        </w:rPr>
        <w:t xml:space="preserve"> ev k‡ãi c–‡e© e‡m Zv‡`i </w:t>
      </w:r>
      <w:r w:rsidRPr="00AD5116">
        <w:rPr>
          <w:rFonts w:ascii="ITC Bookman Light" w:hAnsi="ITC Bookman Light"/>
          <w:sz w:val="19"/>
        </w:rPr>
        <w:t>modify</w:t>
      </w:r>
      <w:r w:rsidRPr="00AD5116">
        <w:rPr>
          <w:rFonts w:ascii="Saroda" w:hAnsi="Saroda"/>
        </w:rPr>
        <w:t xml:space="preserve"> K‡i, †mme </w:t>
      </w:r>
      <w:r w:rsidRPr="00AD5116">
        <w:rPr>
          <w:rFonts w:ascii="ITC Bookman Light" w:hAnsi="ITC Bookman Light"/>
          <w:sz w:val="19"/>
        </w:rPr>
        <w:t>modifiers</w:t>
      </w:r>
      <w:r w:rsidRPr="00AD5116">
        <w:rPr>
          <w:rFonts w:ascii="Saroda" w:hAnsi="Saroda"/>
        </w:rPr>
        <w:t xml:space="preserve"> †K </w:t>
      </w:r>
      <w:r w:rsidRPr="00AD5116">
        <w:rPr>
          <w:rFonts w:ascii="ITC Bookman Light" w:hAnsi="ITC Bookman Light"/>
          <w:sz w:val="19"/>
        </w:rPr>
        <w:t>pre modifiers</w:t>
      </w:r>
      <w:r w:rsidRPr="00AD5116">
        <w:rPr>
          <w:rFonts w:ascii="Saroda" w:hAnsi="Saroda"/>
        </w:rPr>
        <w:t xml:space="preserve"> e‡j|</w:t>
      </w:r>
    </w:p>
    <w:p w:rsidR="0096588D" w:rsidRPr="00AD5116" w:rsidRDefault="0096588D" w:rsidP="0096588D">
      <w:pPr>
        <w:widowControl w:val="0"/>
        <w:spacing w:line="211" w:lineRule="auto"/>
        <w:rPr>
          <w:rFonts w:ascii="ITC Bookman Light" w:hAnsi="ITC Bookman Light"/>
          <w:b/>
          <w:bCs/>
          <w:sz w:val="19"/>
        </w:rPr>
      </w:pPr>
      <w:r w:rsidRPr="00AD5116">
        <w:rPr>
          <w:rFonts w:ascii="ITC Bookman Light" w:hAnsi="ITC Bookman Light"/>
          <w:b/>
          <w:bCs/>
          <w:sz w:val="19"/>
        </w:rPr>
        <w:fldChar w:fldCharType="begin"/>
      </w:r>
      <w:r w:rsidRPr="00AD5116">
        <w:rPr>
          <w:rFonts w:ascii="ITC Bookman Light" w:hAnsi="ITC Bookman Light"/>
          <w:b/>
          <w:bCs/>
          <w:sz w:val="19"/>
        </w:rPr>
        <w:instrText>eq \x(Post modifiers)</w:instrText>
      </w:r>
      <w:r w:rsidRPr="00AD5116">
        <w:rPr>
          <w:rFonts w:ascii="ITC Bookman Light" w:hAnsi="ITC Bookman Light"/>
          <w:b/>
          <w:bCs/>
          <w:sz w:val="19"/>
        </w:rPr>
        <w:fldChar w:fldCharType="end"/>
      </w:r>
    </w:p>
    <w:p w:rsidR="0096588D" w:rsidRPr="00AD5116" w:rsidRDefault="0096588D" w:rsidP="0096588D">
      <w:pPr>
        <w:widowControl w:val="0"/>
        <w:spacing w:line="211" w:lineRule="auto"/>
        <w:rPr>
          <w:rFonts w:ascii="Saroda" w:hAnsi="Saroda"/>
        </w:rPr>
      </w:pPr>
      <w:r w:rsidRPr="00AD5116">
        <w:rPr>
          <w:rFonts w:ascii="Saroda" w:hAnsi="Saroda"/>
        </w:rPr>
        <w:t xml:space="preserve">†hme </w:t>
      </w:r>
      <w:r w:rsidRPr="00AD5116">
        <w:rPr>
          <w:rFonts w:ascii="ITC Bookman Light" w:hAnsi="ITC Bookman Light"/>
          <w:sz w:val="19"/>
        </w:rPr>
        <w:t>modifiers, modified element</w:t>
      </w:r>
      <w:r w:rsidRPr="00AD5116">
        <w:rPr>
          <w:rFonts w:ascii="Saroda" w:hAnsi="Saroda"/>
        </w:rPr>
        <w:t xml:space="preserve"> ev k‡ãi c‡i e‡m Zv‡`i </w:t>
      </w:r>
      <w:r w:rsidRPr="00AD5116">
        <w:rPr>
          <w:rFonts w:ascii="ITC Bookman Light" w:hAnsi="ITC Bookman Light"/>
          <w:sz w:val="19"/>
        </w:rPr>
        <w:t>modify</w:t>
      </w:r>
      <w:r w:rsidRPr="00AD5116">
        <w:rPr>
          <w:rFonts w:ascii="Saroda" w:hAnsi="Saroda"/>
        </w:rPr>
        <w:t xml:space="preserve"> K‡i, †mme </w:t>
      </w:r>
      <w:r w:rsidRPr="00AD5116">
        <w:rPr>
          <w:rFonts w:ascii="ITC Bookman Light" w:hAnsi="ITC Bookman Light"/>
          <w:sz w:val="19"/>
        </w:rPr>
        <w:t>modifiers</w:t>
      </w:r>
      <w:r w:rsidRPr="00AD5116">
        <w:rPr>
          <w:rFonts w:ascii="Saroda" w:hAnsi="Saroda"/>
        </w:rPr>
        <w:t xml:space="preserve"> †K </w:t>
      </w:r>
      <w:r w:rsidRPr="00AD5116">
        <w:rPr>
          <w:rFonts w:ascii="ITC Bookman Light" w:hAnsi="ITC Bookman Light"/>
          <w:sz w:val="19"/>
        </w:rPr>
        <w:t>post-modifiers</w:t>
      </w:r>
      <w:r w:rsidRPr="00AD5116">
        <w:rPr>
          <w:rFonts w:ascii="Saroda" w:hAnsi="Saroda"/>
        </w:rPr>
        <w:t xml:space="preserve"> e‡j|</w:t>
      </w:r>
    </w:p>
    <w:p w:rsidR="0096588D" w:rsidRPr="00AD5116" w:rsidRDefault="0096588D" w:rsidP="0096588D">
      <w:pPr>
        <w:widowControl w:val="0"/>
        <w:rPr>
          <w:rFonts w:ascii="Saroda" w:hAnsi="Saroda"/>
        </w:rPr>
      </w:pPr>
      <w:r w:rsidRPr="00AD5116">
        <w:rPr>
          <w:rFonts w:cs="Times New Roman"/>
          <w:b/>
        </w:rPr>
        <w:object w:dxaOrig="9367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8.75pt" o:ole="">
            <v:imagedata r:id="rId6" o:title=""/>
          </v:shape>
          <o:OLEObject Type="Embed" ProgID="Word.Document.8" ShapeID="_x0000_i1025" DrawAspect="Content" ObjectID="_1694640499" r:id="rId7">
            <o:FieldCodes>\s</o:FieldCodes>
          </o:OLEObject>
        </w:object>
      </w:r>
    </w:p>
    <w:p w:rsidR="0096588D" w:rsidRPr="00AD5116" w:rsidRDefault="0096588D" w:rsidP="0096588D">
      <w:pPr>
        <w:widowControl w:val="0"/>
        <w:tabs>
          <w:tab w:val="right" w:pos="9342"/>
        </w:tabs>
        <w:spacing w:line="211" w:lineRule="auto"/>
        <w:ind w:left="360" w:hanging="360"/>
        <w:rPr>
          <w:b/>
          <w:sz w:val="21"/>
        </w:rPr>
      </w:pPr>
      <w:r w:rsidRPr="00AD5116">
        <w:rPr>
          <w:b/>
          <w:sz w:val="21"/>
        </w:rPr>
        <w:t>9.1</w:t>
      </w:r>
      <w:r w:rsidRPr="00AD5116">
        <w:rPr>
          <w:b/>
          <w:sz w:val="21"/>
        </w:rPr>
        <w:tab/>
        <w:t>Find out the modifiers used in the sentences.</w:t>
      </w:r>
    </w:p>
    <w:p w:rsidR="0096588D" w:rsidRPr="00AD5116" w:rsidRDefault="0096588D" w:rsidP="0096588D">
      <w:pPr>
        <w:widowControl w:val="0"/>
        <w:spacing w:line="21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b/>
          <w:bCs/>
          <w:sz w:val="19"/>
        </w:rPr>
        <w:t>(i)</w:t>
      </w:r>
      <w:r w:rsidRPr="00AD5116">
        <w:rPr>
          <w:rFonts w:ascii="ITC Bookman Light" w:hAnsi="ITC Bookman Light"/>
          <w:sz w:val="19"/>
        </w:rPr>
        <w:tab/>
      </w:r>
      <w:r w:rsidRPr="00AD5116">
        <w:rPr>
          <w:rFonts w:ascii="ITC Bookman Light" w:hAnsi="ITC Bookman Light"/>
          <w:sz w:val="19"/>
          <w:u w:val="single"/>
        </w:rPr>
        <w:t>Elderly</w:t>
      </w:r>
      <w:r w:rsidRPr="00AD5116">
        <w:rPr>
          <w:rFonts w:ascii="ITC Bookman Light" w:hAnsi="ITC Bookman Light"/>
          <w:sz w:val="19"/>
        </w:rPr>
        <w:t xml:space="preserve"> people are the </w:t>
      </w:r>
      <w:r w:rsidRPr="00AD5116">
        <w:rPr>
          <w:rFonts w:ascii="ITC Bookman Light" w:hAnsi="ITC Bookman Light"/>
          <w:sz w:val="19"/>
          <w:u w:val="single"/>
        </w:rPr>
        <w:t>seasoned</w:t>
      </w:r>
      <w:r w:rsidRPr="00AD5116">
        <w:rPr>
          <w:rFonts w:ascii="ITC Bookman Light" w:hAnsi="ITC Bookman Light"/>
          <w:sz w:val="19"/>
        </w:rPr>
        <w:t xml:space="preserve"> section of our society. They play </w:t>
      </w:r>
      <w:r w:rsidRPr="00AD5116">
        <w:rPr>
          <w:rFonts w:ascii="ITC Bookman Light" w:hAnsi="ITC Bookman Light"/>
          <w:sz w:val="19"/>
          <w:u w:val="single"/>
        </w:rPr>
        <w:t>important</w:t>
      </w:r>
      <w:r w:rsidRPr="00AD5116">
        <w:rPr>
          <w:rFonts w:ascii="ITC Bookman Light" w:hAnsi="ITC Bookman Light"/>
          <w:sz w:val="19"/>
        </w:rPr>
        <w:t xml:space="preserve"> roles that are </w:t>
      </w:r>
      <w:r w:rsidRPr="00AD5116">
        <w:rPr>
          <w:rFonts w:ascii="ITC Bookman Light" w:hAnsi="ITC Bookman Light"/>
          <w:sz w:val="19"/>
          <w:u w:val="single"/>
        </w:rPr>
        <w:t>very</w:t>
      </w:r>
      <w:r w:rsidRPr="00AD5116">
        <w:rPr>
          <w:rFonts w:ascii="ITC Bookman Light" w:hAnsi="ITC Bookman Light"/>
          <w:sz w:val="19"/>
        </w:rPr>
        <w:t xml:space="preserve"> helpful for the </w:t>
      </w:r>
      <w:r w:rsidRPr="00AD5116">
        <w:rPr>
          <w:rFonts w:ascii="ITC Bookman Light" w:hAnsi="ITC Bookman Light"/>
          <w:sz w:val="19"/>
          <w:u w:val="single"/>
        </w:rPr>
        <w:t>next</w:t>
      </w:r>
      <w:r w:rsidRPr="00AD5116">
        <w:rPr>
          <w:rFonts w:ascii="ITC Bookman Light" w:hAnsi="ITC Bookman Light"/>
          <w:sz w:val="19"/>
        </w:rPr>
        <w:t xml:space="preserve"> generation. So, they should not be treated </w:t>
      </w:r>
      <w:r w:rsidRPr="00AD5116">
        <w:rPr>
          <w:rFonts w:ascii="ITC Bookman Light" w:hAnsi="ITC Bookman Light"/>
          <w:sz w:val="19"/>
          <w:u w:val="single"/>
        </w:rPr>
        <w:t>with disrespect</w:t>
      </w:r>
      <w:r w:rsidRPr="00AD5116">
        <w:rPr>
          <w:rFonts w:ascii="ITC Bookman Light" w:hAnsi="ITC Bookman Light"/>
          <w:sz w:val="19"/>
        </w:rPr>
        <w:t xml:space="preserve">. They should be provided with all kinds of </w:t>
      </w:r>
      <w:r w:rsidRPr="00AD5116">
        <w:rPr>
          <w:rFonts w:ascii="ITC Bookman Light" w:hAnsi="ITC Bookman Light"/>
          <w:sz w:val="19"/>
          <w:u w:val="single"/>
        </w:rPr>
        <w:t>human</w:t>
      </w:r>
      <w:r w:rsidRPr="00AD5116">
        <w:rPr>
          <w:rFonts w:ascii="ITC Bookman Light" w:hAnsi="ITC Bookman Light"/>
          <w:sz w:val="19"/>
        </w:rPr>
        <w:t xml:space="preserve"> right. We are the </w:t>
      </w:r>
      <w:r w:rsidRPr="00AD5116">
        <w:rPr>
          <w:rFonts w:ascii="ITC Bookman Light" w:hAnsi="ITC Bookman Light"/>
          <w:sz w:val="19"/>
          <w:u w:val="single"/>
        </w:rPr>
        <w:t>young</w:t>
      </w:r>
      <w:r w:rsidRPr="00AD5116">
        <w:rPr>
          <w:rFonts w:ascii="ITC Bookman Light" w:hAnsi="ITC Bookman Light"/>
          <w:sz w:val="19"/>
        </w:rPr>
        <w:t xml:space="preserve"> generation. We can extend our </w:t>
      </w:r>
      <w:r w:rsidRPr="00AD5116">
        <w:rPr>
          <w:rFonts w:ascii="ITC Bookman Light" w:hAnsi="ITC Bookman Light"/>
          <w:sz w:val="19"/>
          <w:u w:val="single"/>
        </w:rPr>
        <w:t>helping</w:t>
      </w:r>
      <w:r w:rsidRPr="00AD5116">
        <w:rPr>
          <w:rFonts w:ascii="ITC Bookman Light" w:hAnsi="ITC Bookman Light"/>
          <w:sz w:val="19"/>
        </w:rPr>
        <w:t xml:space="preserve"> hand towards the elders. </w:t>
      </w:r>
      <w:r w:rsidRPr="00AD5116">
        <w:rPr>
          <w:rFonts w:ascii="ITC Bookman Light" w:hAnsi="ITC Bookman Light"/>
          <w:sz w:val="19"/>
          <w:u w:val="single"/>
        </w:rPr>
        <w:t>Social</w:t>
      </w:r>
      <w:r w:rsidRPr="00AD5116">
        <w:rPr>
          <w:rFonts w:ascii="ITC Bookman Light" w:hAnsi="ITC Bookman Light"/>
          <w:sz w:val="19"/>
        </w:rPr>
        <w:t xml:space="preserve"> awareness can be raised for the old.</w:t>
      </w:r>
    </w:p>
    <w:p w:rsidR="0096588D" w:rsidRPr="00AD5116" w:rsidRDefault="0096588D" w:rsidP="0096588D">
      <w:pPr>
        <w:widowControl w:val="0"/>
        <w:spacing w:line="228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b/>
          <w:bCs/>
          <w:sz w:val="19"/>
        </w:rPr>
        <w:t>(ii)</w:t>
      </w:r>
      <w:r w:rsidRPr="00AD5116">
        <w:rPr>
          <w:rFonts w:ascii="ITC Bookman Light" w:hAnsi="ITC Bookman Light"/>
          <w:sz w:val="19"/>
        </w:rPr>
        <w:tab/>
      </w:r>
      <w:r w:rsidRPr="00B3275E">
        <w:rPr>
          <w:rFonts w:ascii="ITC Bookman Light" w:hAnsi="ITC Bookman Light"/>
          <w:spacing w:val="-2"/>
          <w:sz w:val="19"/>
        </w:rPr>
        <w:t xml:space="preserve">Traffic jam is a </w:t>
      </w:r>
      <w:r w:rsidRPr="00B3275E">
        <w:rPr>
          <w:rFonts w:ascii="ITC Bookman Light" w:hAnsi="ITC Bookman Light"/>
          <w:spacing w:val="-2"/>
          <w:sz w:val="19"/>
          <w:u w:val="single"/>
        </w:rPr>
        <w:t>common</w:t>
      </w:r>
      <w:r w:rsidRPr="00B3275E">
        <w:rPr>
          <w:rFonts w:ascii="ITC Bookman Light" w:hAnsi="ITC Bookman Light"/>
          <w:spacing w:val="-2"/>
          <w:sz w:val="19"/>
        </w:rPr>
        <w:t xml:space="preserve"> affair in </w:t>
      </w:r>
      <w:r w:rsidRPr="00B3275E">
        <w:rPr>
          <w:rFonts w:ascii="ITC Bookman Light" w:hAnsi="ITC Bookman Light"/>
          <w:spacing w:val="-2"/>
          <w:sz w:val="19"/>
          <w:u w:val="single"/>
        </w:rPr>
        <w:t>urban</w:t>
      </w:r>
      <w:r w:rsidRPr="00B3275E">
        <w:rPr>
          <w:rFonts w:ascii="ITC Bookman Light" w:hAnsi="ITC Bookman Light"/>
          <w:spacing w:val="-2"/>
          <w:sz w:val="19"/>
        </w:rPr>
        <w:t xml:space="preserve"> life. It is one of the </w:t>
      </w:r>
      <w:r w:rsidRPr="00B3275E">
        <w:rPr>
          <w:rFonts w:ascii="ITC Bookman Light" w:hAnsi="ITC Bookman Light"/>
          <w:spacing w:val="-2"/>
          <w:sz w:val="19"/>
          <w:u w:val="single"/>
        </w:rPr>
        <w:t>major</w:t>
      </w:r>
      <w:r w:rsidRPr="00B3275E">
        <w:rPr>
          <w:rFonts w:ascii="ITC Bookman Light" w:hAnsi="ITC Bookman Light"/>
          <w:spacing w:val="-2"/>
          <w:sz w:val="19"/>
        </w:rPr>
        <w:t xml:space="preserve"> problems of our country. </w:t>
      </w:r>
      <w:r w:rsidRPr="00B3275E">
        <w:rPr>
          <w:rFonts w:ascii="ITC Bookman Light" w:hAnsi="ITC Bookman Light"/>
          <w:spacing w:val="-2"/>
          <w:sz w:val="19"/>
          <w:u w:val="single"/>
        </w:rPr>
        <w:t>This</w:t>
      </w:r>
      <w:r w:rsidRPr="00B3275E">
        <w:rPr>
          <w:rFonts w:ascii="ITC Bookman Light" w:hAnsi="ITC Bookman Light"/>
          <w:spacing w:val="-2"/>
          <w:sz w:val="19"/>
        </w:rPr>
        <w:t xml:space="preserve"> problem </w:t>
      </w:r>
      <w:r w:rsidRPr="00B3275E">
        <w:rPr>
          <w:rFonts w:ascii="ITC Bookman Light" w:hAnsi="ITC Bookman Light"/>
          <w:spacing w:val="-2"/>
          <w:sz w:val="19"/>
          <w:u w:val="single"/>
        </w:rPr>
        <w:t>often</w:t>
      </w:r>
      <w:r w:rsidRPr="00B3275E">
        <w:rPr>
          <w:rFonts w:ascii="ITC Bookman Light" w:hAnsi="ITC Bookman Light"/>
          <w:spacing w:val="-2"/>
          <w:sz w:val="19"/>
        </w:rPr>
        <w:t xml:space="preserve"> occurs in the </w:t>
      </w:r>
      <w:r w:rsidRPr="00B3275E">
        <w:rPr>
          <w:rFonts w:ascii="ITC Bookman Light" w:hAnsi="ITC Bookman Light"/>
          <w:spacing w:val="-2"/>
          <w:sz w:val="19"/>
          <w:u w:val="single"/>
        </w:rPr>
        <w:t>congested</w:t>
      </w:r>
      <w:r w:rsidRPr="00B3275E">
        <w:rPr>
          <w:rFonts w:ascii="ITC Bookman Light" w:hAnsi="ITC Bookman Light"/>
          <w:spacing w:val="-2"/>
          <w:sz w:val="19"/>
        </w:rPr>
        <w:t xml:space="preserve"> areas of the </w:t>
      </w:r>
      <w:r w:rsidRPr="00B3275E">
        <w:rPr>
          <w:rFonts w:ascii="ITC Bookman Light" w:hAnsi="ITC Bookman Light"/>
          <w:spacing w:val="-2"/>
          <w:sz w:val="19"/>
          <w:u w:val="single"/>
        </w:rPr>
        <w:t>busy</w:t>
      </w:r>
      <w:r w:rsidRPr="00B3275E">
        <w:rPr>
          <w:rFonts w:ascii="ITC Bookman Light" w:hAnsi="ITC Bookman Light"/>
          <w:spacing w:val="-2"/>
          <w:sz w:val="19"/>
        </w:rPr>
        <w:t xml:space="preserve"> cities. Traffic jam occurs for </w:t>
      </w:r>
      <w:r w:rsidRPr="00B3275E">
        <w:rPr>
          <w:rFonts w:ascii="ITC Bookman Light" w:hAnsi="ITC Bookman Light"/>
          <w:spacing w:val="-2"/>
          <w:sz w:val="19"/>
          <w:u w:val="single"/>
        </w:rPr>
        <w:t>many</w:t>
      </w:r>
      <w:r w:rsidRPr="00B3275E">
        <w:rPr>
          <w:rFonts w:ascii="ITC Bookman Light" w:hAnsi="ITC Bookman Light"/>
          <w:spacing w:val="-2"/>
          <w:sz w:val="19"/>
        </w:rPr>
        <w:t xml:space="preserve"> causes. The numbers of </w:t>
      </w:r>
      <w:r w:rsidRPr="00B3275E">
        <w:rPr>
          <w:rFonts w:ascii="ITC Bookman Light" w:hAnsi="ITC Bookman Light"/>
          <w:spacing w:val="-2"/>
          <w:sz w:val="19"/>
          <w:u w:val="single"/>
        </w:rPr>
        <w:t>licensed</w:t>
      </w:r>
      <w:r w:rsidRPr="00B3275E">
        <w:rPr>
          <w:rFonts w:ascii="ITC Bookman Light" w:hAnsi="ITC Bookman Light"/>
          <w:spacing w:val="-2"/>
          <w:sz w:val="19"/>
        </w:rPr>
        <w:t xml:space="preserve"> vehicles is increasing </w:t>
      </w:r>
      <w:r w:rsidRPr="00B3275E">
        <w:rPr>
          <w:rFonts w:ascii="ITC Bookman Light" w:hAnsi="ITC Bookman Light"/>
          <w:spacing w:val="-2"/>
          <w:sz w:val="19"/>
          <w:u w:val="single"/>
        </w:rPr>
        <w:t>by leaps and bounds</w:t>
      </w:r>
      <w:r w:rsidRPr="00B3275E">
        <w:rPr>
          <w:rFonts w:ascii="ITC Bookman Light" w:hAnsi="ITC Bookman Light"/>
          <w:spacing w:val="-2"/>
          <w:sz w:val="19"/>
        </w:rPr>
        <w:t xml:space="preserve"> that should be controlled.</w:t>
      </w:r>
    </w:p>
    <w:p w:rsidR="0096588D" w:rsidRDefault="0096588D" w:rsidP="0096588D">
      <w:pPr>
        <w:widowControl w:val="0"/>
        <w:spacing w:line="228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b/>
          <w:bCs/>
          <w:sz w:val="19"/>
        </w:rPr>
        <w:t>(iii)</w:t>
      </w:r>
      <w:r w:rsidRPr="00AD5116">
        <w:rPr>
          <w:rFonts w:ascii="ITC Bookman Light" w:hAnsi="ITC Bookman Light"/>
          <w:sz w:val="19"/>
        </w:rPr>
        <w:tab/>
        <w:t xml:space="preserve">Eid-ul-Fitr is a </w:t>
      </w:r>
      <w:r w:rsidRPr="00AD5116">
        <w:rPr>
          <w:rFonts w:ascii="ITC Bookman Light" w:hAnsi="ITC Bookman Light"/>
          <w:sz w:val="19"/>
          <w:u w:val="single"/>
        </w:rPr>
        <w:t>religious</w:t>
      </w:r>
      <w:r w:rsidRPr="00AD5116">
        <w:rPr>
          <w:rFonts w:ascii="ITC Bookman Light" w:hAnsi="ITC Bookman Light"/>
          <w:sz w:val="19"/>
        </w:rPr>
        <w:t xml:space="preserve"> festival of the Muslims. We </w:t>
      </w:r>
      <w:r w:rsidRPr="00AD5116">
        <w:rPr>
          <w:rFonts w:ascii="ITC Bookman Light" w:hAnsi="ITC Bookman Light"/>
          <w:sz w:val="19"/>
          <w:u w:val="single"/>
        </w:rPr>
        <w:t>eagerly</w:t>
      </w:r>
      <w:r w:rsidRPr="00AD5116">
        <w:rPr>
          <w:rFonts w:ascii="ITC Bookman Light" w:hAnsi="ITC Bookman Light"/>
          <w:sz w:val="19"/>
        </w:rPr>
        <w:t xml:space="preserve"> await </w:t>
      </w:r>
      <w:r w:rsidRPr="00AD5116">
        <w:rPr>
          <w:rFonts w:ascii="ITC Bookman Light" w:hAnsi="ITC Bookman Light"/>
          <w:sz w:val="19"/>
          <w:u w:val="single"/>
        </w:rPr>
        <w:t>this</w:t>
      </w:r>
      <w:r w:rsidRPr="00AD5116">
        <w:rPr>
          <w:rFonts w:ascii="ITC Bookman Light" w:hAnsi="ITC Bookman Light"/>
          <w:sz w:val="19"/>
        </w:rPr>
        <w:t xml:space="preserve"> day after having a fasting for </w:t>
      </w:r>
      <w:r w:rsidRPr="00AD5116">
        <w:rPr>
          <w:rFonts w:ascii="ITC Bookman Light" w:hAnsi="ITC Bookman Light"/>
          <w:sz w:val="19"/>
          <w:u w:val="single"/>
        </w:rPr>
        <w:t>thirty</w:t>
      </w:r>
      <w:r w:rsidRPr="00AD5116">
        <w:rPr>
          <w:rFonts w:ascii="ITC Bookman Light" w:hAnsi="ITC Bookman Light"/>
          <w:sz w:val="19"/>
        </w:rPr>
        <w:t xml:space="preserve"> days. The day is celebrated with </w:t>
      </w:r>
      <w:r w:rsidRPr="00AD5116">
        <w:rPr>
          <w:rFonts w:ascii="ITC Bookman Light" w:hAnsi="ITC Bookman Light"/>
          <w:sz w:val="19"/>
          <w:u w:val="single"/>
        </w:rPr>
        <w:t>religious</w:t>
      </w:r>
      <w:r w:rsidRPr="00AD5116">
        <w:rPr>
          <w:rFonts w:ascii="ITC Bookman Light" w:hAnsi="ITC Bookman Light"/>
          <w:sz w:val="19"/>
        </w:rPr>
        <w:t xml:space="preserve"> gravity. People get up </w:t>
      </w:r>
      <w:r w:rsidRPr="00AD5116">
        <w:rPr>
          <w:rFonts w:ascii="ITC Bookman Light" w:hAnsi="ITC Bookman Light"/>
          <w:sz w:val="19"/>
          <w:u w:val="single"/>
        </w:rPr>
        <w:t>early</w:t>
      </w:r>
      <w:r w:rsidRPr="00AD5116">
        <w:rPr>
          <w:rFonts w:ascii="ITC Bookman Light" w:hAnsi="ITC Bookman Light"/>
          <w:sz w:val="19"/>
        </w:rPr>
        <w:t xml:space="preserve"> in the morning. People say </w:t>
      </w:r>
      <w:r w:rsidRPr="00AD5116">
        <w:rPr>
          <w:rFonts w:ascii="ITC Bookman Light" w:hAnsi="ITC Bookman Light"/>
          <w:sz w:val="19"/>
          <w:u w:val="single"/>
        </w:rPr>
        <w:t>eid</w:t>
      </w:r>
      <w:r w:rsidRPr="00AD5116">
        <w:rPr>
          <w:rFonts w:ascii="ITC Bookman Light" w:hAnsi="ITC Bookman Light"/>
          <w:sz w:val="19"/>
        </w:rPr>
        <w:t xml:space="preserve"> prayer with congregation. They eat </w:t>
      </w:r>
      <w:r w:rsidRPr="00AD5116">
        <w:rPr>
          <w:rFonts w:ascii="ITC Bookman Light" w:hAnsi="ITC Bookman Light"/>
          <w:sz w:val="19"/>
          <w:u w:val="single"/>
        </w:rPr>
        <w:t>special</w:t>
      </w:r>
      <w:r w:rsidRPr="00AD5116">
        <w:rPr>
          <w:rFonts w:ascii="ITC Bookman Light" w:hAnsi="ITC Bookman Light"/>
          <w:sz w:val="19"/>
        </w:rPr>
        <w:t xml:space="preserve"> dishes on </w:t>
      </w:r>
      <w:r w:rsidRPr="00AD5116">
        <w:rPr>
          <w:rFonts w:ascii="ITC Bookman Light" w:hAnsi="ITC Bookman Light"/>
          <w:sz w:val="19"/>
          <w:u w:val="single"/>
        </w:rPr>
        <w:t>this</w:t>
      </w:r>
      <w:r w:rsidRPr="00AD5116">
        <w:rPr>
          <w:rFonts w:ascii="ITC Bookman Light" w:hAnsi="ITC Bookman Light"/>
          <w:sz w:val="19"/>
        </w:rPr>
        <w:t xml:space="preserve"> day.</w:t>
      </w:r>
    </w:p>
    <w:p w:rsidR="0096588D" w:rsidRPr="007D21B3" w:rsidRDefault="0096588D" w:rsidP="0096588D">
      <w:pPr>
        <w:widowControl w:val="0"/>
        <w:spacing w:line="228" w:lineRule="auto"/>
        <w:jc w:val="center"/>
        <w:rPr>
          <w:rFonts w:ascii="ITC Bookman Light" w:hAnsi="ITC Bookman Light"/>
          <w:b/>
          <w:bCs/>
          <w:sz w:val="24"/>
        </w:rPr>
      </w:pPr>
      <w:r w:rsidRPr="007D21B3">
        <w:rPr>
          <w:rFonts w:ascii="ITC Bookman Light" w:hAnsi="ITC Bookman Light"/>
          <w:b/>
          <w:bCs/>
        </w:rPr>
        <w:lastRenderedPageBreak/>
        <w:fldChar w:fldCharType="begin"/>
      </w:r>
      <w:r w:rsidRPr="007D21B3">
        <w:rPr>
          <w:rFonts w:ascii="ITC Bookman Light" w:hAnsi="ITC Bookman Light"/>
          <w:b/>
          <w:bCs/>
        </w:rPr>
        <w:instrText>eq \x(Uses of Pre-modifiers)</w:instrText>
      </w:r>
      <w:r w:rsidRPr="007D21B3">
        <w:rPr>
          <w:rFonts w:ascii="ITC Bookman Light" w:hAnsi="ITC Bookman Light"/>
          <w:b/>
          <w:bCs/>
        </w:rPr>
        <w:fldChar w:fldCharType="end"/>
      </w:r>
    </w:p>
    <w:p w:rsidR="0096588D" w:rsidRDefault="0096588D" w:rsidP="0096588D">
      <w:pPr>
        <w:widowControl w:val="0"/>
        <w:spacing w:line="228" w:lineRule="auto"/>
        <w:rPr>
          <w:sz w:val="21"/>
        </w:rPr>
      </w:pPr>
      <w:r w:rsidRPr="00EB3B2C">
        <w:rPr>
          <w:noProof/>
          <w:sz w:val="21"/>
        </w:rPr>
        <w:drawing>
          <wp:inline distT="0" distB="0" distL="0" distR="0">
            <wp:extent cx="1000125" cy="219075"/>
            <wp:effectExtent l="0" t="0" r="9525" b="9525"/>
            <wp:docPr id="4" name="Picture 4" descr="0000000000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0000000000000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88D" w:rsidRPr="00AD5116" w:rsidRDefault="0096588D" w:rsidP="0096588D">
      <w:pPr>
        <w:widowControl w:val="0"/>
        <w:spacing w:line="228" w:lineRule="auto"/>
        <w:ind w:left="360" w:hanging="360"/>
        <w:rPr>
          <w:rFonts w:ascii="Saroda" w:hAnsi="Saroda"/>
        </w:rPr>
      </w:pPr>
      <w:r w:rsidRPr="00AD5116">
        <w:rPr>
          <w:rFonts w:ascii="ITC Bookman Light" w:hAnsi="ITC Bookman Light"/>
          <w:b/>
          <w:bCs/>
          <w:sz w:val="19"/>
        </w:rPr>
        <w:t>(i)</w:t>
      </w:r>
      <w:r w:rsidRPr="00AD5116">
        <w:rPr>
          <w:rFonts w:ascii="ITC Bookman Light" w:hAnsi="ITC Bookman Light"/>
          <w:sz w:val="19"/>
        </w:rPr>
        <w:tab/>
        <w:t>Noun</w:t>
      </w:r>
      <w:r w:rsidRPr="00AD5116">
        <w:rPr>
          <w:rFonts w:ascii="Saroda" w:hAnsi="Saroda"/>
        </w:rPr>
        <w:t xml:space="preserve"> Gi c–‡e© k–b¨¯’vb _vK‡j, †mLv‡b </w:t>
      </w:r>
      <w:r w:rsidRPr="00AD5116">
        <w:rPr>
          <w:rFonts w:ascii="ITC Bookman Light" w:hAnsi="ITC Bookman Light"/>
          <w:sz w:val="19"/>
        </w:rPr>
        <w:t>Determiner, Predeterminer, Present Participle, Past Participle, Adjective,</w:t>
      </w:r>
      <w:r w:rsidRPr="00AD5116">
        <w:rPr>
          <w:rFonts w:ascii="Saroda" w:hAnsi="Saroda"/>
        </w:rPr>
        <w:t xml:space="preserve"> Ab¨ †Kv</w:t>
      </w:r>
      <w:r>
        <w:rPr>
          <w:rFonts w:ascii="Saroda" w:hAnsi="Saroda"/>
        </w:rPr>
        <w:t>‡</w:t>
      </w:r>
      <w:r w:rsidRPr="00AD5116">
        <w:rPr>
          <w:rFonts w:ascii="Saroda" w:hAnsi="Saroda"/>
        </w:rPr>
        <w:t>b</w:t>
      </w:r>
      <w:r>
        <w:rPr>
          <w:rFonts w:ascii="Saroda" w:hAnsi="Saroda"/>
        </w:rPr>
        <w:t>v</w:t>
      </w:r>
      <w:r w:rsidRPr="00AD5116">
        <w:rPr>
          <w:rFonts w:ascii="Saroda" w:hAnsi="Saroda"/>
        </w:rPr>
        <w:t xml:space="preserve"> </w:t>
      </w:r>
      <w:r w:rsidRPr="00AD5116">
        <w:rPr>
          <w:rFonts w:ascii="ITC Bookman Light" w:hAnsi="ITC Bookman Light"/>
          <w:sz w:val="19"/>
        </w:rPr>
        <w:t>Noun</w:t>
      </w:r>
      <w:r w:rsidRPr="00AD5116">
        <w:rPr>
          <w:rFonts w:ascii="Saroda" w:hAnsi="Saroda"/>
        </w:rPr>
        <w:t xml:space="preserve"> ev </w:t>
      </w:r>
      <w:r w:rsidRPr="00AD5116">
        <w:rPr>
          <w:rFonts w:ascii="ITC Bookman Light" w:hAnsi="ITC Bookman Light"/>
          <w:sz w:val="19"/>
        </w:rPr>
        <w:t>Nominal Compound</w:t>
      </w:r>
      <w:r w:rsidRPr="00AD5116">
        <w:rPr>
          <w:rFonts w:ascii="Saroda" w:hAnsi="Saroda"/>
        </w:rPr>
        <w:t xml:space="preserve"> em‡Z cv‡i|</w:t>
      </w: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4885"/>
        <w:gridCol w:w="4574"/>
      </w:tblGrid>
      <w:tr w:rsidR="0096588D" w:rsidRPr="00BE317F" w:rsidTr="004A293B">
        <w:tc>
          <w:tcPr>
            <w:tcW w:w="4885" w:type="dxa"/>
          </w:tcPr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b/>
                <w:bCs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(a)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Determiner 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The</w:t>
            </w:r>
            <w:r w:rsidRPr="00BE317F">
              <w:rPr>
                <w:rFonts w:ascii="ITC Bookman Light" w:hAnsi="ITC Bookman Light"/>
                <w:sz w:val="19"/>
              </w:rPr>
              <w:t xml:space="preserve"> boys and girls are walking side by side.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Sabbir is </w:t>
            </w:r>
            <w:r>
              <w:rPr>
                <w:rFonts w:ascii="ITC Bookman Light" w:hAnsi="ITC Bookman Light"/>
                <w:sz w:val="19"/>
                <w:u w:val="single"/>
              </w:rPr>
              <w:t>an</w:t>
            </w:r>
            <w:r>
              <w:rPr>
                <w:rFonts w:ascii="ITC Bookman Light" w:hAnsi="ITC Bookman Light"/>
                <w:sz w:val="19"/>
              </w:rPr>
              <w:t xml:space="preserve"> ideal student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  <w:r>
              <w:rPr>
                <w:rFonts w:ascii="ITC Bookman Light" w:hAnsi="ITC Bookman Light"/>
                <w:sz w:val="19"/>
              </w:rPr>
              <w:t xml:space="preserve"> </w:t>
            </w:r>
            <w:r>
              <w:rPr>
                <w:rFonts w:ascii="ITC Bookman Light" w:hAnsi="ITC Bookman Light"/>
                <w:bCs/>
                <w:i/>
                <w:sz w:val="19"/>
              </w:rPr>
              <w:t>[DinajB '17]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He has </w:t>
            </w:r>
            <w:r>
              <w:rPr>
                <w:rFonts w:ascii="ITC Bookman Light" w:hAnsi="ITC Bookman Light"/>
                <w:sz w:val="19"/>
                <w:u w:val="single"/>
              </w:rPr>
              <w:t>some</w:t>
            </w:r>
            <w:r>
              <w:rPr>
                <w:rFonts w:ascii="ITC Bookman Light" w:hAnsi="ITC Bookman Light"/>
                <w:sz w:val="19"/>
              </w:rPr>
              <w:t xml:space="preserve"> good qualities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  <w:r>
              <w:rPr>
                <w:rFonts w:ascii="ITC Bookman Light" w:hAnsi="ITC Bookman Light"/>
                <w:sz w:val="19"/>
              </w:rPr>
              <w:t xml:space="preserve"> </w:t>
            </w:r>
            <w:r>
              <w:rPr>
                <w:rFonts w:ascii="ITC Bookman Light" w:hAnsi="ITC Bookman Light"/>
                <w:bCs/>
                <w:i/>
                <w:sz w:val="19"/>
              </w:rPr>
              <w:t>[BB '17]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Here </w:t>
            </w:r>
            <w:r>
              <w:rPr>
                <w:rFonts w:ascii="ITC Bookman Light" w:hAnsi="ITC Bookman Light"/>
                <w:sz w:val="19"/>
                <w:u w:val="single"/>
              </w:rPr>
              <w:t>a</w:t>
            </w:r>
            <w:r>
              <w:rPr>
                <w:rFonts w:ascii="ITC Bookman Light" w:hAnsi="ITC Bookman Light"/>
                <w:sz w:val="19"/>
              </w:rPr>
              <w:t xml:space="preserve"> nutritionist can help us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  <w:r>
              <w:rPr>
                <w:rFonts w:ascii="ITC Bookman Light" w:hAnsi="ITC Bookman Light"/>
                <w:sz w:val="19"/>
              </w:rPr>
              <w:t xml:space="preserve"> </w:t>
            </w:r>
            <w:r>
              <w:rPr>
                <w:rFonts w:ascii="ITC Bookman Light" w:hAnsi="ITC Bookman Light"/>
                <w:bCs/>
                <w:i/>
                <w:sz w:val="19"/>
              </w:rPr>
              <w:t>[CB '17]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Most of the people in </w:t>
            </w:r>
            <w:r w:rsidRPr="000F7070">
              <w:rPr>
                <w:rFonts w:ascii="ITC Bookman Light" w:hAnsi="ITC Bookman Light"/>
                <w:sz w:val="19"/>
                <w:u w:val="single"/>
              </w:rPr>
              <w:t>our</w:t>
            </w:r>
            <w:r>
              <w:rPr>
                <w:rFonts w:ascii="ITC Bookman Light" w:hAnsi="ITC Bookman Light"/>
                <w:sz w:val="19"/>
              </w:rPr>
              <w:t xml:space="preserve"> country do not know the importance of English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  <w:r>
              <w:rPr>
                <w:rFonts w:ascii="ITC Bookman Light" w:hAnsi="ITC Bookman Light"/>
                <w:sz w:val="19"/>
              </w:rPr>
              <w:t xml:space="preserve"> </w:t>
            </w:r>
            <w:r>
              <w:rPr>
                <w:rFonts w:ascii="ITC Bookman Light" w:hAnsi="ITC Bookman Light"/>
                <w:bCs/>
                <w:i/>
                <w:sz w:val="19"/>
              </w:rPr>
              <w:t>[JB '16]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(b)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Predeterminer 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All</w:t>
            </w:r>
            <w:r w:rsidRPr="00BE317F">
              <w:rPr>
                <w:rFonts w:ascii="ITC Bookman Light" w:hAnsi="ITC Bookman Light"/>
                <w:sz w:val="19"/>
              </w:rPr>
              <w:t xml:space="preserve"> the boys except two are present.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Both</w:t>
            </w:r>
            <w:r w:rsidRPr="00BE317F">
              <w:rPr>
                <w:rFonts w:ascii="ITC Bookman Light" w:hAnsi="ITC Bookman Light"/>
                <w:sz w:val="19"/>
              </w:rPr>
              <w:t xml:space="preserve"> the books are out of print.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All</w:t>
            </w:r>
            <w:r w:rsidRPr="00BE317F">
              <w:rPr>
                <w:rFonts w:ascii="ITC Bookman Light" w:hAnsi="ITC Bookman Light"/>
                <w:sz w:val="19"/>
              </w:rPr>
              <w:t xml:space="preserve"> my friends came to the party.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Either</w:t>
            </w:r>
            <w:r w:rsidRPr="00BE317F">
              <w:rPr>
                <w:rFonts w:ascii="ITC Bookman Light" w:hAnsi="ITC Bookman Light"/>
                <w:sz w:val="19"/>
              </w:rPr>
              <w:t xml:space="preserve"> of the pens will do.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Neither</w:t>
            </w:r>
            <w:r w:rsidRPr="00BE317F">
              <w:rPr>
                <w:rFonts w:ascii="ITC Bookman Light" w:hAnsi="ITC Bookman Light"/>
                <w:sz w:val="19"/>
              </w:rPr>
              <w:t xml:space="preserve"> of the boys got the prize.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(c)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Present Participle 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boy got into the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running</w:t>
            </w:r>
            <w:r w:rsidRPr="00BE317F">
              <w:rPr>
                <w:rFonts w:ascii="ITC Bookman Light" w:hAnsi="ITC Bookman Light"/>
                <w:sz w:val="19"/>
              </w:rPr>
              <w:t xml:space="preserve"> train.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He noticed a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flying</w:t>
            </w:r>
            <w:r w:rsidRPr="00BE317F">
              <w:rPr>
                <w:rFonts w:ascii="ITC Bookman Light" w:hAnsi="ITC Bookman Light"/>
                <w:sz w:val="19"/>
              </w:rPr>
              <w:t xml:space="preserve"> bird in the sky.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A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darkening</w:t>
            </w:r>
            <w:r w:rsidRPr="00BE317F">
              <w:rPr>
                <w:rFonts w:ascii="ITC Bookman Light" w:hAnsi="ITC Bookman Light"/>
                <w:sz w:val="19"/>
              </w:rPr>
              <w:t xml:space="preserve"> sky may bring showers.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They need wood for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building</w:t>
            </w:r>
            <w:r w:rsidRPr="00BE317F">
              <w:rPr>
                <w:rFonts w:ascii="ITC Bookman Light" w:hAnsi="ITC Bookman Light"/>
                <w:sz w:val="19"/>
              </w:rPr>
              <w:t xml:space="preserve"> houses.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A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barking</w:t>
            </w:r>
            <w:r w:rsidRPr="00BE317F">
              <w:rPr>
                <w:rFonts w:ascii="ITC Bookman Light" w:hAnsi="ITC Bookman Light"/>
                <w:sz w:val="19"/>
              </w:rPr>
              <w:t xml:space="preserve"> dog seldom bites.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(d)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Past Participle 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injured</w:t>
            </w:r>
            <w:r w:rsidRPr="00BE317F">
              <w:rPr>
                <w:rFonts w:ascii="ITC Bookman Light" w:hAnsi="ITC Bookman Light"/>
                <w:sz w:val="19"/>
              </w:rPr>
              <w:t xml:space="preserve"> students were sent to hospital.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A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burnt</w:t>
            </w:r>
            <w:r w:rsidRPr="00BE317F">
              <w:rPr>
                <w:rFonts w:ascii="ITC Bookman Light" w:hAnsi="ITC Bookman Light"/>
                <w:sz w:val="19"/>
              </w:rPr>
              <w:t xml:space="preserve"> child dreads the fire.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ants eat their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stored</w:t>
            </w:r>
            <w:r w:rsidRPr="00BE317F">
              <w:rPr>
                <w:rFonts w:ascii="ITC Bookman Light" w:hAnsi="ITC Bookman Light"/>
                <w:sz w:val="19"/>
              </w:rPr>
              <w:t xml:space="preserve"> food in winter.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worried</w:t>
            </w:r>
            <w:r w:rsidRPr="00BE317F">
              <w:rPr>
                <w:rFonts w:ascii="ITC Bookman Light" w:hAnsi="ITC Bookman Light"/>
                <w:sz w:val="19"/>
              </w:rPr>
              <w:t xml:space="preserve"> man could not attend the guests.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destroyed</w:t>
            </w:r>
            <w:r w:rsidRPr="00BE317F">
              <w:rPr>
                <w:rFonts w:ascii="ITC Bookman Light" w:hAnsi="ITC Bookman Light"/>
                <w:sz w:val="19"/>
              </w:rPr>
              <w:t xml:space="preserve"> bridge should be repaired.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(e)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Adjective 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A village doctor is a very </w:t>
            </w:r>
            <w:r>
              <w:rPr>
                <w:rFonts w:ascii="ITC Bookman Light" w:hAnsi="ITC Bookman Light"/>
                <w:sz w:val="19"/>
                <w:u w:val="single"/>
              </w:rPr>
              <w:t>familiar</w:t>
            </w:r>
            <w:r>
              <w:rPr>
                <w:rFonts w:ascii="ITC Bookman Light" w:hAnsi="ITC Bookman Light"/>
                <w:sz w:val="19"/>
              </w:rPr>
              <w:t xml:space="preserve"> person in the rural areas of Bangladesh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  <w:r>
              <w:rPr>
                <w:rFonts w:ascii="ITC Bookman Light" w:hAnsi="ITC Bookman Light"/>
                <w:sz w:val="19"/>
              </w:rPr>
              <w:t xml:space="preserve"> </w:t>
            </w:r>
            <w:r>
              <w:rPr>
                <w:rFonts w:ascii="ITC Bookman Light" w:hAnsi="ITC Bookman Light"/>
                <w:bCs/>
                <w:i/>
                <w:sz w:val="19"/>
              </w:rPr>
              <w:t>[JB '17]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Rabindranath Tagore was a </w:t>
            </w:r>
            <w:r>
              <w:rPr>
                <w:rFonts w:ascii="ITC Bookman Light" w:hAnsi="ITC Bookman Light"/>
                <w:sz w:val="19"/>
                <w:u w:val="single"/>
              </w:rPr>
              <w:t>great</w:t>
            </w:r>
            <w:r>
              <w:rPr>
                <w:rFonts w:ascii="ITC Bookman Light" w:hAnsi="ITC Bookman Light"/>
                <w:sz w:val="19"/>
              </w:rPr>
              <w:t xml:space="preserve"> poet of Bengali literature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  <w:r>
              <w:rPr>
                <w:rFonts w:ascii="ITC Bookman Light" w:hAnsi="ITC Bookman Light"/>
                <w:sz w:val="19"/>
              </w:rPr>
              <w:t xml:space="preserve"> </w:t>
            </w:r>
            <w:r>
              <w:rPr>
                <w:rFonts w:ascii="ITC Bookman Light" w:hAnsi="ITC Bookman Light"/>
                <w:bCs/>
                <w:i/>
                <w:sz w:val="19"/>
              </w:rPr>
              <w:t>[DB '16]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An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intelligent</w:t>
            </w:r>
            <w:r w:rsidRPr="00BE317F">
              <w:rPr>
                <w:rFonts w:ascii="ITC Bookman Light" w:hAnsi="ITC Bookman Light"/>
                <w:sz w:val="19"/>
              </w:rPr>
              <w:t xml:space="preserve"> girl worked out the sum in a few minutes.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Shefali is a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beautiful</w:t>
            </w:r>
            <w:r w:rsidRPr="00BE317F">
              <w:rPr>
                <w:rFonts w:ascii="ITC Bookman Light" w:hAnsi="ITC Bookman Light"/>
                <w:sz w:val="19"/>
              </w:rPr>
              <w:t xml:space="preserve"> girl.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old</w:t>
            </w:r>
            <w:r w:rsidRPr="00BE317F">
              <w:rPr>
                <w:rFonts w:ascii="ITC Bookman Light" w:hAnsi="ITC Bookman Light"/>
                <w:sz w:val="19"/>
              </w:rPr>
              <w:t xml:space="preserve"> man is helpless.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(f)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Noun 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The </w:t>
            </w:r>
            <w:r w:rsidRPr="00490A48">
              <w:rPr>
                <w:rFonts w:ascii="ITC Bookman Light" w:hAnsi="ITC Bookman Light"/>
                <w:sz w:val="19"/>
                <w:u w:val="single"/>
              </w:rPr>
              <w:t>sea</w:t>
            </w:r>
            <w:r>
              <w:rPr>
                <w:rFonts w:ascii="ITC Bookman Light" w:hAnsi="ITC Bookman Light"/>
                <w:sz w:val="19"/>
              </w:rPr>
              <w:t xml:space="preserve"> level is rising and many parts of the world are going to be engulfed by the sea in near future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  <w:r>
              <w:rPr>
                <w:rFonts w:ascii="ITC Bookman Light" w:hAnsi="ITC Bookman Light"/>
                <w:sz w:val="19"/>
              </w:rPr>
              <w:t xml:space="preserve"> </w:t>
            </w:r>
            <w:r>
              <w:rPr>
                <w:rFonts w:ascii="ITC Bookman Light" w:hAnsi="ITC Bookman Light"/>
                <w:bCs/>
                <w:i/>
                <w:sz w:val="19"/>
              </w:rPr>
              <w:t>[DB '17]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He was a </w:t>
            </w:r>
            <w:r>
              <w:rPr>
                <w:rFonts w:ascii="ITC Bookman Light" w:hAnsi="ITC Bookman Light"/>
                <w:sz w:val="19"/>
                <w:u w:val="single"/>
              </w:rPr>
              <w:t>rebel</w:t>
            </w:r>
            <w:r>
              <w:rPr>
                <w:rFonts w:ascii="ITC Bookman Light" w:hAnsi="ITC Bookman Light"/>
                <w:sz w:val="19"/>
              </w:rPr>
              <w:t xml:space="preserve"> poet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  <w:r>
              <w:rPr>
                <w:rFonts w:ascii="ITC Bookman Light" w:hAnsi="ITC Bookman Light"/>
                <w:sz w:val="19"/>
              </w:rPr>
              <w:t xml:space="preserve"> </w:t>
            </w:r>
            <w:r>
              <w:rPr>
                <w:rFonts w:ascii="ITC Bookman Light" w:hAnsi="ITC Bookman Light"/>
                <w:bCs/>
                <w:i/>
                <w:sz w:val="19"/>
              </w:rPr>
              <w:t>[SB '17]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His literary works have enriched </w:t>
            </w:r>
            <w:r>
              <w:rPr>
                <w:rFonts w:ascii="ITC Bookman Light" w:hAnsi="ITC Bookman Light"/>
                <w:sz w:val="19"/>
                <w:u w:val="single"/>
              </w:rPr>
              <w:t>Bengali</w:t>
            </w:r>
            <w:r>
              <w:rPr>
                <w:rFonts w:ascii="ITC Bookman Light" w:hAnsi="ITC Bookman Light"/>
                <w:sz w:val="19"/>
              </w:rPr>
              <w:t xml:space="preserve"> literature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  <w:r>
              <w:rPr>
                <w:rFonts w:ascii="ITC Bookman Light" w:hAnsi="ITC Bookman Light"/>
                <w:sz w:val="19"/>
              </w:rPr>
              <w:t xml:space="preserve"> </w:t>
            </w:r>
            <w:r>
              <w:rPr>
                <w:rFonts w:ascii="ITC Bookman Light" w:hAnsi="ITC Bookman Light"/>
                <w:bCs/>
                <w:i/>
                <w:sz w:val="19"/>
              </w:rPr>
              <w:t>[SB '17]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We went to the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football</w:t>
            </w:r>
            <w:r w:rsidRPr="00BE317F">
              <w:rPr>
                <w:rFonts w:ascii="ITC Bookman Light" w:hAnsi="ITC Bookman Light"/>
                <w:sz w:val="19"/>
              </w:rPr>
              <w:t xml:space="preserve"> stadium yesterday.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Sakib Al Hasan is a famous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cricket</w:t>
            </w:r>
            <w:r w:rsidRPr="00BE317F">
              <w:rPr>
                <w:rFonts w:ascii="ITC Bookman Light" w:hAnsi="ITC Bookman Light"/>
                <w:sz w:val="19"/>
              </w:rPr>
              <w:t xml:space="preserve"> player.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(g)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Nominal compound 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She is a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record-breaking</w:t>
            </w:r>
            <w:r w:rsidRPr="00BE317F">
              <w:rPr>
                <w:rFonts w:ascii="ITC Bookman Light" w:hAnsi="ITC Bookman Light"/>
                <w:sz w:val="19"/>
              </w:rPr>
              <w:t xml:space="preserve"> typist.</w:t>
            </w:r>
          </w:p>
          <w:p w:rsidR="0096588D" w:rsidRPr="00EB7B9D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w w:val="95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EB7B9D">
              <w:rPr>
                <w:rFonts w:ascii="ITC Bookman Light" w:hAnsi="ITC Bookman Light"/>
                <w:w w:val="95"/>
                <w:sz w:val="19"/>
              </w:rPr>
              <w:t xml:space="preserve">Mark the </w:t>
            </w:r>
            <w:r w:rsidRPr="00EB7B9D">
              <w:rPr>
                <w:rFonts w:ascii="ITC Bookman Light" w:hAnsi="ITC Bookman Light"/>
                <w:w w:val="95"/>
                <w:sz w:val="19"/>
                <w:u w:val="single"/>
              </w:rPr>
              <w:t>wheat-producing</w:t>
            </w:r>
            <w:r w:rsidRPr="00EB7B9D">
              <w:rPr>
                <w:rFonts w:ascii="ITC Bookman Light" w:hAnsi="ITC Bookman Light"/>
                <w:w w:val="95"/>
                <w:sz w:val="19"/>
              </w:rPr>
              <w:t xml:space="preserve"> countries in the map.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lastRenderedPageBreak/>
              <w:tab/>
              <w:t xml:space="preserve">Try to use this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labour-saving</w:t>
            </w:r>
            <w:r w:rsidRPr="00BE317F">
              <w:rPr>
                <w:rFonts w:ascii="ITC Bookman Light" w:hAnsi="ITC Bookman Light"/>
                <w:sz w:val="19"/>
              </w:rPr>
              <w:t xml:space="preserve"> method.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We live in a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two-storeyed</w:t>
            </w:r>
            <w:r w:rsidRPr="00BE317F">
              <w:rPr>
                <w:rFonts w:ascii="ITC Bookman Light" w:hAnsi="ITC Bookman Light"/>
                <w:sz w:val="19"/>
              </w:rPr>
              <w:t xml:space="preserve"> building.</w:t>
            </w:r>
          </w:p>
          <w:p w:rsidR="0096588D" w:rsidRPr="00EB7B9D" w:rsidRDefault="0096588D" w:rsidP="004A293B">
            <w:pPr>
              <w:widowControl w:val="0"/>
              <w:spacing w:line="228" w:lineRule="auto"/>
              <w:ind w:left="360" w:hanging="360"/>
              <w:rPr>
                <w:rFonts w:ascii="ITC Bookman Light" w:hAnsi="ITC Bookman Light"/>
                <w:w w:val="90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EB7B9D">
              <w:rPr>
                <w:rFonts w:ascii="ITC Bookman Light" w:hAnsi="ITC Bookman Light"/>
                <w:w w:val="90"/>
                <w:sz w:val="19"/>
              </w:rPr>
              <w:t xml:space="preserve">A </w:t>
            </w:r>
            <w:r w:rsidRPr="00EB7B9D">
              <w:rPr>
                <w:rFonts w:ascii="ITC Bookman Light" w:hAnsi="ITC Bookman Light"/>
                <w:w w:val="90"/>
                <w:sz w:val="19"/>
                <w:u w:val="single"/>
              </w:rPr>
              <w:t>low cost</w:t>
            </w:r>
            <w:r w:rsidRPr="00EB7B9D">
              <w:rPr>
                <w:rFonts w:ascii="ITC Bookman Light" w:hAnsi="ITC Bookman Light"/>
                <w:w w:val="90"/>
                <w:sz w:val="19"/>
              </w:rPr>
              <w:t xml:space="preserve"> house is not easily available in Dhaka.</w:t>
            </w:r>
          </w:p>
        </w:tc>
        <w:tc>
          <w:tcPr>
            <w:tcW w:w="4574" w:type="dxa"/>
          </w:tcPr>
          <w:p w:rsidR="0096588D" w:rsidRPr="00BE317F" w:rsidRDefault="0096588D" w:rsidP="004A293B">
            <w:pPr>
              <w:spacing w:line="228" w:lineRule="auto"/>
              <w:ind w:left="302"/>
              <w:rPr>
                <w:rFonts w:ascii="Saroda" w:hAnsi="Saroda"/>
                <w:sz w:val="18"/>
                <w:szCs w:val="20"/>
              </w:rPr>
            </w:pPr>
            <w:r w:rsidRPr="00427804">
              <w:rPr>
                <w:rFonts w:ascii="ITC Bookman Light" w:hAnsi="ITC Bookman Light"/>
                <w:b/>
                <w:noProof/>
                <w:sz w:val="17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1270</wp:posOffset>
                      </wp:positionV>
                      <wp:extent cx="2864485" cy="6708775"/>
                      <wp:effectExtent l="10795" t="12065" r="10795" b="13335"/>
                      <wp:wrapNone/>
                      <wp:docPr id="10" name="Folded Corne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864485" cy="6708775"/>
                              </a:xfrm>
                              <a:prstGeom prst="foldedCorner">
                                <a:avLst>
                                  <a:gd name="adj" fmla="val 7009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2E95B" id="Folded Corner 10" o:spid="_x0000_s1026" type="#_x0000_t65" style="position:absolute;margin-left:-5.5pt;margin-top:.1pt;width:225.55pt;height:528.25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" adj="20086" fillcolor="#bfbfbf"/>
                  </w:pict>
                </mc:Fallback>
              </mc:AlternateContent>
            </w:r>
            <w:r w:rsidRPr="001E2EAE">
              <w:rPr>
                <w:rFonts w:ascii="ITC Bookman Light" w:hAnsi="ITC Bookman Light"/>
                <w:b/>
                <w:sz w:val="17"/>
              </w:rPr>
              <w:t>Determiner :</w:t>
            </w:r>
            <w:r w:rsidRPr="00BE317F">
              <w:rPr>
                <w:rFonts w:ascii="ITC Bookman Light" w:hAnsi="ITC Bookman Light"/>
                <w:b/>
                <w:sz w:val="15"/>
                <w:szCs w:val="20"/>
              </w:rPr>
              <w:t xml:space="preserve"> </w:t>
            </w:r>
            <w:r w:rsidRPr="00BE317F">
              <w:rPr>
                <w:rFonts w:ascii="ITC Bookman Light" w:hAnsi="ITC Bookman Light"/>
                <w:bCs/>
                <w:sz w:val="15"/>
                <w:szCs w:val="20"/>
              </w:rPr>
              <w:t xml:space="preserve">Determiner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n‡”Q Ggb wKQz kã †hMy‡jv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ev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 phrase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Gi c–‡e© e‡m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ev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 phrase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My‡jvi msL¨v, cwigvY ev †mMy‡jvi wbw`©óZv wb‡`©k K‡i|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Determiner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mvavi</w:t>
            </w:r>
            <w:r>
              <w:rPr>
                <w:rFonts w:ascii="Saroda" w:hAnsi="Saroda"/>
                <w:sz w:val="18"/>
                <w:szCs w:val="20"/>
              </w:rPr>
              <w:t>Y</w:t>
            </w:r>
            <w:r w:rsidRPr="00BE317F">
              <w:rPr>
                <w:rFonts w:ascii="Saroda" w:hAnsi="Saroda"/>
                <w:sz w:val="18"/>
                <w:szCs w:val="20"/>
              </w:rPr>
              <w:t>Z wbæiƒc nq:</w:t>
            </w:r>
          </w:p>
          <w:p w:rsidR="0096588D" w:rsidRPr="00BE317F" w:rsidRDefault="0096588D" w:rsidP="004A293B">
            <w:pPr>
              <w:widowControl w:val="0"/>
              <w:tabs>
                <w:tab w:val="left" w:pos="1208"/>
              </w:tabs>
              <w:spacing w:line="228" w:lineRule="auto"/>
              <w:ind w:left="1388" w:hanging="1388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Articles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: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a/an, the</w:t>
            </w:r>
          </w:p>
          <w:p w:rsidR="0096588D" w:rsidRPr="00BE317F" w:rsidRDefault="0096588D" w:rsidP="004A293B">
            <w:pPr>
              <w:widowControl w:val="0"/>
              <w:tabs>
                <w:tab w:val="left" w:pos="1208"/>
              </w:tabs>
              <w:spacing w:line="228" w:lineRule="auto"/>
              <w:ind w:left="1388" w:hanging="1388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Demonstratives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: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this, that, these, those, which</w:t>
            </w:r>
          </w:p>
          <w:p w:rsidR="0096588D" w:rsidRPr="00BE317F" w:rsidRDefault="0096588D" w:rsidP="004A293B">
            <w:pPr>
              <w:widowControl w:val="0"/>
              <w:tabs>
                <w:tab w:val="left" w:pos="1208"/>
              </w:tabs>
              <w:spacing w:line="228" w:lineRule="auto"/>
              <w:ind w:left="1388" w:hanging="1388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Possessives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: my, your, his, her, our, their, its, whose, Rahim’s, Karim’s etc</w:t>
            </w:r>
          </w:p>
          <w:p w:rsidR="0096588D" w:rsidRPr="00BE317F" w:rsidRDefault="0096588D" w:rsidP="004A293B">
            <w:pPr>
              <w:widowControl w:val="0"/>
              <w:tabs>
                <w:tab w:val="left" w:pos="1208"/>
              </w:tabs>
              <w:spacing w:line="228" w:lineRule="auto"/>
              <w:ind w:left="1388" w:hanging="1388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Quantifiers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: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(a) few, fewer, (a) little, many, most, much, more, some, any etc.</w:t>
            </w:r>
          </w:p>
          <w:p w:rsidR="0096588D" w:rsidRPr="00BE317F" w:rsidRDefault="0096588D" w:rsidP="004A293B">
            <w:pPr>
              <w:widowControl w:val="0"/>
              <w:tabs>
                <w:tab w:val="left" w:pos="1208"/>
              </w:tabs>
              <w:spacing w:line="228" w:lineRule="auto"/>
              <w:ind w:left="1388" w:hanging="1388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Numbers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: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one, two. three etc.</w:t>
            </w:r>
          </w:p>
          <w:p w:rsidR="0096588D" w:rsidRPr="00BE317F" w:rsidRDefault="0096588D" w:rsidP="004A293B">
            <w:pPr>
              <w:widowControl w:val="0"/>
              <w:tabs>
                <w:tab w:val="left" w:pos="1208"/>
              </w:tabs>
              <w:spacing w:line="228" w:lineRule="auto"/>
              <w:ind w:left="1388" w:hanging="1388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Ordinals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: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first, second, third, 1</w:t>
            </w:r>
            <w:r w:rsidRPr="00BE317F">
              <w:rPr>
                <w:rFonts w:ascii="ITC Bookman Light" w:hAnsi="ITC Bookman Light"/>
                <w:sz w:val="15"/>
                <w:szCs w:val="20"/>
                <w:vertAlign w:val="superscript"/>
              </w:rPr>
              <w:t>st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, 2</w:t>
            </w:r>
            <w:r w:rsidRPr="00BE317F">
              <w:rPr>
                <w:rFonts w:ascii="ITC Bookman Light" w:hAnsi="ITC Bookman Light"/>
                <w:sz w:val="15"/>
                <w:szCs w:val="20"/>
                <w:vertAlign w:val="superscript"/>
              </w:rPr>
              <w:t>nd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, 3</w:t>
            </w:r>
            <w:r w:rsidRPr="00BE317F">
              <w:rPr>
                <w:rFonts w:ascii="ITC Bookman Light" w:hAnsi="ITC Bookman Light"/>
                <w:sz w:val="15"/>
                <w:szCs w:val="20"/>
                <w:vertAlign w:val="superscript"/>
              </w:rPr>
              <w:t>rd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 etc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Saroda" w:hAnsi="Saroda"/>
                <w:spacing w:val="-2"/>
                <w:sz w:val="18"/>
                <w:szCs w:val="20"/>
              </w:rPr>
            </w:pPr>
            <w:r w:rsidRPr="001E2EAE">
              <w:rPr>
                <w:rFonts w:ascii="ITC Bookman Light" w:hAnsi="ITC Bookman Light"/>
                <w:b/>
                <w:bCs/>
                <w:spacing w:val="-2"/>
                <w:sz w:val="17"/>
              </w:rPr>
              <w:t>Predeterminer :</w:t>
            </w:r>
            <w:r w:rsidRPr="00BE317F">
              <w:rPr>
                <w:rFonts w:ascii="ITC Bookman Light" w:hAnsi="ITC Bookman Light"/>
                <w:b/>
                <w:bCs/>
                <w:spacing w:val="-2"/>
                <w:sz w:val="15"/>
                <w:szCs w:val="20"/>
              </w:rPr>
              <w:t xml:space="preserve"> </w:t>
            </w:r>
            <w:r w:rsidRPr="00BE317F">
              <w:rPr>
                <w:rFonts w:ascii="ITC Bookman Light" w:hAnsi="ITC Bookman Light"/>
                <w:bCs/>
                <w:spacing w:val="-2"/>
                <w:sz w:val="15"/>
                <w:szCs w:val="20"/>
              </w:rPr>
              <w:t xml:space="preserve">Predeterminer 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>†Kv</w:t>
            </w:r>
            <w:r>
              <w:rPr>
                <w:rFonts w:ascii="Saroda" w:hAnsi="Saroda"/>
                <w:spacing w:val="-2"/>
                <w:sz w:val="18"/>
                <w:szCs w:val="20"/>
              </w:rPr>
              <w:t>‡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>b</w:t>
            </w:r>
            <w:r>
              <w:rPr>
                <w:rFonts w:ascii="Saroda" w:hAnsi="Saroda"/>
                <w:spacing w:val="-2"/>
                <w:sz w:val="18"/>
                <w:szCs w:val="20"/>
              </w:rPr>
              <w:t>v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 </w:t>
            </w:r>
            <w:r w:rsidRPr="00BE317F">
              <w:rPr>
                <w:rFonts w:ascii="ITC Bookman Light" w:hAnsi="ITC Bookman Light"/>
                <w:bCs/>
                <w:spacing w:val="-2"/>
                <w:sz w:val="15"/>
                <w:szCs w:val="20"/>
              </w:rPr>
              <w:t xml:space="preserve">determiner 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Gi c–‡e© e‡m H </w:t>
            </w:r>
            <w:r w:rsidRPr="00BE317F">
              <w:rPr>
                <w:rFonts w:ascii="ITC Bookman Light" w:hAnsi="ITC Bookman Light"/>
                <w:spacing w:val="-2"/>
                <w:sz w:val="15"/>
                <w:szCs w:val="20"/>
              </w:rPr>
              <w:t>determiner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 ‡K </w:t>
            </w:r>
            <w:r w:rsidRPr="00BE317F">
              <w:rPr>
                <w:rFonts w:ascii="ITC Bookman Light" w:hAnsi="ITC Bookman Light"/>
                <w:spacing w:val="-2"/>
                <w:sz w:val="15"/>
                <w:szCs w:val="20"/>
              </w:rPr>
              <w:t>modify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 K‡i A_ev Zvi cieZ©x </w:t>
            </w:r>
            <w:r w:rsidRPr="00BE317F">
              <w:rPr>
                <w:rFonts w:ascii="ITC Bookman Light" w:hAnsi="ITC Bookman Light"/>
                <w:spacing w:val="-2"/>
                <w:sz w:val="15"/>
                <w:szCs w:val="20"/>
              </w:rPr>
              <w:t>noun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 m¤c‡K© Av‡iv Z_¨ †`q| †hgb: </w:t>
            </w:r>
            <w:r w:rsidRPr="00BE317F">
              <w:rPr>
                <w:rFonts w:ascii="ITC Bookman Light" w:hAnsi="ITC Bookman Light"/>
                <w:b/>
                <w:spacing w:val="-2"/>
                <w:sz w:val="15"/>
                <w:szCs w:val="20"/>
              </w:rPr>
              <w:t xml:space="preserve">All </w:t>
            </w:r>
            <w:r w:rsidRPr="00BE317F">
              <w:rPr>
                <w:rFonts w:ascii="ITC Bookman Light" w:hAnsi="ITC Bookman Light"/>
                <w:spacing w:val="-2"/>
                <w:sz w:val="15"/>
                <w:szCs w:val="20"/>
              </w:rPr>
              <w:t>their belongings were captured.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 GLv‡b </w:t>
            </w:r>
            <w:r w:rsidRPr="00BE317F">
              <w:rPr>
                <w:rFonts w:ascii="ITC Bookman Light" w:hAnsi="ITC Bookman Light"/>
                <w:spacing w:val="-2"/>
                <w:sz w:val="15"/>
                <w:szCs w:val="20"/>
              </w:rPr>
              <w:t>‘their’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 GKwU </w:t>
            </w:r>
            <w:r w:rsidRPr="00BE317F">
              <w:rPr>
                <w:rFonts w:ascii="ITC Bookman Light" w:hAnsi="ITC Bookman Light"/>
                <w:spacing w:val="-2"/>
                <w:sz w:val="15"/>
                <w:szCs w:val="20"/>
              </w:rPr>
              <w:t>determiner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 hvi c–‡e© </w:t>
            </w:r>
            <w:r w:rsidRPr="00BE317F">
              <w:rPr>
                <w:rFonts w:ascii="ITC Bookman Light" w:hAnsi="ITC Bookman Light"/>
                <w:spacing w:val="-2"/>
                <w:sz w:val="15"/>
                <w:szCs w:val="20"/>
              </w:rPr>
              <w:t xml:space="preserve">‘all’ 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 kãwU e‡m </w:t>
            </w:r>
            <w:r w:rsidRPr="00BE317F">
              <w:rPr>
                <w:rFonts w:ascii="ITC Bookman Light" w:hAnsi="ITC Bookman Light"/>
                <w:spacing w:val="-2"/>
                <w:sz w:val="15"/>
                <w:szCs w:val="20"/>
              </w:rPr>
              <w:t>‘their’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 ‡K </w:t>
            </w:r>
            <w:r w:rsidRPr="00BE317F">
              <w:rPr>
                <w:rFonts w:ascii="ITC Bookman Light" w:hAnsi="ITC Bookman Light"/>
                <w:spacing w:val="-2"/>
                <w:sz w:val="15"/>
                <w:szCs w:val="20"/>
              </w:rPr>
              <w:t>modify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 xml:space="preserve"> Ki‡Q| myZivs GwU GKwU </w:t>
            </w:r>
            <w:r w:rsidRPr="00BE317F">
              <w:rPr>
                <w:rFonts w:ascii="ITC Bookman Light" w:hAnsi="ITC Bookman Light"/>
                <w:spacing w:val="-2"/>
                <w:sz w:val="15"/>
                <w:szCs w:val="20"/>
              </w:rPr>
              <w:t>Predeterminer</w:t>
            </w:r>
            <w:r w:rsidRPr="00BE317F">
              <w:rPr>
                <w:rFonts w:ascii="Saroda" w:hAnsi="Saroda"/>
                <w:spacing w:val="-2"/>
                <w:sz w:val="18"/>
                <w:szCs w:val="20"/>
              </w:rPr>
              <w:t>|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Saroda" w:hAnsi="Saroda"/>
                <w:sz w:val="18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Predeterminer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My‡jv n‡”Q :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all, any, another, both, each, either, every, few, little, many, more, much, neither, other, some, several, such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BZ¨vw`|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Saroda" w:hAnsi="Saroda" w:cs="Times New Roman"/>
                <w:bCs/>
                <w:sz w:val="18"/>
                <w:szCs w:val="20"/>
              </w:rPr>
            </w:pPr>
            <w:r w:rsidRPr="001E2EAE">
              <w:rPr>
                <w:rFonts w:ascii="ITC Bookman Light" w:hAnsi="ITC Bookman Light"/>
                <w:b/>
                <w:sz w:val="17"/>
              </w:rPr>
              <w:t>Present Participle:</w:t>
            </w:r>
            <w:r w:rsidRPr="00BE317F">
              <w:rPr>
                <w:rFonts w:ascii="ITC Bookman Light" w:hAnsi="ITC Bookman Light"/>
                <w:b/>
                <w:sz w:val="15"/>
                <w:szCs w:val="20"/>
              </w:rPr>
              <w:t xml:space="preserve">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Verb</w:t>
            </w:r>
            <w:r w:rsidRPr="00BE317F">
              <w:rPr>
                <w:sz w:val="15"/>
                <w:szCs w:val="20"/>
              </w:rPr>
              <w:t xml:space="preserve"> </w:t>
            </w:r>
            <w:r w:rsidRPr="00BE317F">
              <w:rPr>
                <w:rFonts w:ascii="Saroda" w:hAnsi="Saroda" w:cs="Times New Roman"/>
                <w:bCs/>
                <w:sz w:val="18"/>
                <w:szCs w:val="20"/>
              </w:rPr>
              <w:t xml:space="preserve">Gi g–j iƒ‡ci mv‡_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‘ing’</w:t>
            </w:r>
            <w:r w:rsidRPr="00BE317F">
              <w:rPr>
                <w:rFonts w:ascii="Saroda" w:hAnsi="Saroda" w:cs="Times New Roman"/>
                <w:bCs/>
                <w:sz w:val="18"/>
                <w:szCs w:val="20"/>
              </w:rPr>
              <w:t xml:space="preserve"> †hvM K‡i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Present participle</w:t>
            </w:r>
            <w:r w:rsidRPr="00BE317F">
              <w:rPr>
                <w:rFonts w:ascii="Saroda" w:hAnsi="Saroda" w:cs="Times New Roman"/>
                <w:bCs/>
                <w:sz w:val="18"/>
                <w:szCs w:val="20"/>
              </w:rPr>
              <w:t xml:space="preserve"> MVb Kiv nq|| GwU ev‡K¨ g–jZ </w:t>
            </w:r>
            <w:r w:rsidRPr="00BE317F">
              <w:rPr>
                <w:rFonts w:ascii="ITC Bookman Light" w:hAnsi="ITC Bookman Light"/>
                <w:bCs/>
                <w:sz w:val="15"/>
                <w:szCs w:val="20"/>
              </w:rPr>
              <w:t xml:space="preserve">‘adjective/ adverb’ </w:t>
            </w:r>
            <w:r w:rsidRPr="00BE317F">
              <w:rPr>
                <w:rFonts w:ascii="Saroda" w:hAnsi="Saroda" w:cs="Times New Roman"/>
                <w:bCs/>
                <w:sz w:val="18"/>
                <w:szCs w:val="20"/>
              </w:rPr>
              <w:t xml:space="preserve">wn‡m‡e KvR K‡i Ges </w:t>
            </w:r>
            <w:r w:rsidRPr="00BE317F">
              <w:rPr>
                <w:rFonts w:ascii="ITC Bookman Light" w:hAnsi="ITC Bookman Light"/>
                <w:bCs/>
                <w:sz w:val="15"/>
                <w:szCs w:val="20"/>
              </w:rPr>
              <w:t>active</w:t>
            </w:r>
            <w:r w:rsidRPr="00BE317F">
              <w:rPr>
                <w:rFonts w:ascii="Saroda" w:hAnsi="Saroda" w:cs="Times New Roman"/>
                <w:bCs/>
                <w:sz w:val="18"/>
                <w:szCs w:val="20"/>
              </w:rPr>
              <w:t xml:space="preserve"> Gi gZ A_© cÖKvk K‡i| wb‡Pi D`vniYMy‡jv †`L: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bCs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bCs/>
                <w:sz w:val="15"/>
                <w:szCs w:val="20"/>
              </w:rPr>
              <w:t xml:space="preserve">Rana get into the </w:t>
            </w:r>
            <w:r w:rsidRPr="00BE317F">
              <w:rPr>
                <w:rFonts w:ascii="ITC Bookman Light" w:hAnsi="ITC Bookman Light"/>
                <w:b/>
                <w:bCs/>
                <w:sz w:val="15"/>
                <w:szCs w:val="20"/>
              </w:rPr>
              <w:t>running</w:t>
            </w:r>
            <w:r w:rsidRPr="00BE317F">
              <w:rPr>
                <w:rFonts w:ascii="ITC Bookman Light" w:hAnsi="ITC Bookman Light"/>
                <w:bCs/>
                <w:sz w:val="15"/>
                <w:szCs w:val="20"/>
              </w:rPr>
              <w:t xml:space="preserve"> bus.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bCs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bCs/>
                <w:sz w:val="15"/>
                <w:szCs w:val="20"/>
              </w:rPr>
              <w:t xml:space="preserve">Rumi noticed a </w:t>
            </w:r>
            <w:r w:rsidRPr="00BE317F">
              <w:rPr>
                <w:rFonts w:ascii="ITC Bookman Light" w:hAnsi="ITC Bookman Light"/>
                <w:b/>
                <w:bCs/>
                <w:sz w:val="15"/>
                <w:szCs w:val="20"/>
              </w:rPr>
              <w:t>flying</w:t>
            </w:r>
            <w:r w:rsidRPr="00BE317F">
              <w:rPr>
                <w:rFonts w:ascii="ITC Bookman Light" w:hAnsi="ITC Bookman Light"/>
                <w:bCs/>
                <w:sz w:val="15"/>
                <w:szCs w:val="20"/>
              </w:rPr>
              <w:t xml:space="preserve"> bird in the sky.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Saroda" w:hAnsi="Saroda"/>
                <w:sz w:val="18"/>
                <w:szCs w:val="20"/>
              </w:rPr>
            </w:pPr>
            <w:r w:rsidRPr="001E2EAE">
              <w:rPr>
                <w:rFonts w:ascii="ITC Bookman Light" w:hAnsi="ITC Bookman Light"/>
                <w:b/>
                <w:bCs/>
                <w:sz w:val="17"/>
              </w:rPr>
              <w:t>Present Participle Phrase:</w:t>
            </w:r>
            <w:r w:rsidRPr="00BE317F">
              <w:rPr>
                <w:rFonts w:ascii="ITC Bookman Light" w:hAnsi="ITC Bookman Light"/>
                <w:b/>
                <w:bCs/>
                <w:sz w:val="15"/>
                <w:szCs w:val="20"/>
              </w:rPr>
              <w:t xml:space="preserve">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Present Participle Phrase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ev‡K¨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adjective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wn‡m‡e KvR K‡i| GwU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v</w:t>
            </w:r>
            <w:r w:rsidRPr="00BE317F">
              <w:rPr>
                <w:rFonts w:ascii="ITC Bookman Light" w:hAnsi="ITC Bookman Light"/>
                <w:sz w:val="15"/>
                <w:szCs w:val="20"/>
                <w:vertAlign w:val="subscript"/>
              </w:rPr>
              <w:t>1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 + ing +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Ab¨ kã †hv‡M MwVZ nq| †hgb: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Saroda" w:hAnsi="Saroda"/>
                <w:sz w:val="18"/>
                <w:szCs w:val="20"/>
              </w:rPr>
            </w:pPr>
            <w:r w:rsidRPr="00BE317F">
              <w:rPr>
                <w:rFonts w:ascii="ITC Bookman Light" w:hAnsi="ITC Bookman Light"/>
                <w:b/>
                <w:sz w:val="15"/>
                <w:szCs w:val="20"/>
                <w:u w:val="single"/>
              </w:rPr>
              <w:t xml:space="preserve">Going </w:t>
            </w:r>
            <w:r w:rsidRPr="00BE317F">
              <w:rPr>
                <w:rFonts w:ascii="ITC Bookman Light" w:hAnsi="ITC Bookman Light"/>
                <w:sz w:val="15"/>
                <w:szCs w:val="20"/>
                <w:u w:val="single"/>
              </w:rPr>
              <w:t>to the nearest market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 I bought a mobile phone.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GLv‡b †gvUv A¶‡i †jLv Ask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‘Going’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Present Participle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Ges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underline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Kiv cy‡iv AskwU 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Present Participle Phrase</w:t>
            </w:r>
            <w:r w:rsidRPr="00BE317F">
              <w:rPr>
                <w:rFonts w:ascii="Saroda" w:hAnsi="Saroda"/>
                <w:sz w:val="18"/>
                <w:szCs w:val="20"/>
              </w:rPr>
              <w:t>|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Saroda" w:eastAsia="Times New Roman" w:hAnsi="Saroda" w:cs="Times New Roman"/>
                <w:sz w:val="18"/>
                <w:szCs w:val="20"/>
              </w:rPr>
            </w:pPr>
            <w:r w:rsidRPr="001E2EAE">
              <w:rPr>
                <w:rFonts w:ascii="ITC Bookman Light" w:hAnsi="ITC Bookman Light"/>
                <w:b/>
                <w:sz w:val="17"/>
              </w:rPr>
              <w:t>Adjective:</w:t>
            </w:r>
            <w:r w:rsidRPr="00BE317F">
              <w:rPr>
                <w:rFonts w:ascii="ITC Bookman Light" w:hAnsi="ITC Bookman Light"/>
                <w:b/>
                <w:sz w:val="15"/>
                <w:szCs w:val="20"/>
              </w:rPr>
              <w:t xml:space="preserve"> </w:t>
            </w:r>
            <w:r w:rsidRPr="00BE317F">
              <w:rPr>
                <w:rFonts w:ascii="Saroda" w:eastAsia="Times New Roman" w:hAnsi="Saroda" w:cs="Times New Roman"/>
                <w:sz w:val="18"/>
                <w:szCs w:val="20"/>
              </w:rPr>
              <w:t xml:space="preserve">†Kv‡bv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</w:t>
            </w:r>
            <w:r w:rsidRPr="00BE317F">
              <w:rPr>
                <w:rFonts w:ascii="Calibri" w:eastAsia="Times New Roman" w:hAnsi="Calibri" w:cs="Times New Roman"/>
                <w:sz w:val="15"/>
                <w:szCs w:val="20"/>
              </w:rPr>
              <w:t xml:space="preserve"> </w:t>
            </w:r>
            <w:r w:rsidRPr="00BE317F">
              <w:rPr>
                <w:rFonts w:ascii="Saroda" w:eastAsia="Times New Roman" w:hAnsi="Saroda" w:cs="Times New Roman"/>
                <w:sz w:val="18"/>
                <w:szCs w:val="20"/>
              </w:rPr>
              <w:t xml:space="preserve">†K eY©bv Kivi Rb¨ †h kã e¨envi Kiv nq Zv n‡jv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adjective</w:t>
            </w:r>
            <w:r w:rsidRPr="00BE317F">
              <w:rPr>
                <w:rFonts w:ascii="Saroda" w:eastAsia="Times New Roman" w:hAnsi="Saroda" w:cs="Times New Roman"/>
                <w:sz w:val="18"/>
                <w:szCs w:val="20"/>
              </w:rPr>
              <w:t>|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</w:t>
            </w:r>
            <w:r w:rsidRPr="00BE317F">
              <w:rPr>
                <w:rFonts w:ascii="Saroda" w:eastAsia="Times New Roman" w:hAnsi="Saroda" w:cs="Times New Roman"/>
                <w:sz w:val="18"/>
                <w:szCs w:val="20"/>
              </w:rPr>
              <w:t>| †hgb 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b/>
                <w:sz w:val="15"/>
                <w:szCs w:val="20"/>
              </w:rPr>
            </w:pPr>
            <w:r w:rsidRPr="00BE317F">
              <w:rPr>
                <w:rFonts w:ascii="ITC Bookman Light" w:eastAsia="Times New Roman" w:hAnsi="ITC Bookman Light" w:cs="Times New Roman"/>
                <w:bCs/>
                <w:sz w:val="15"/>
                <w:szCs w:val="20"/>
              </w:rPr>
              <w:t xml:space="preserve">Manik is an </w:t>
            </w:r>
            <w:r w:rsidRPr="00BE317F">
              <w:rPr>
                <w:rFonts w:ascii="ITC Bookman Light" w:eastAsia="Times New Roman" w:hAnsi="ITC Bookman Light" w:cs="Times New Roman"/>
                <w:bCs/>
                <w:sz w:val="15"/>
                <w:szCs w:val="20"/>
                <w:u w:val="single"/>
              </w:rPr>
              <w:t>honest</w:t>
            </w:r>
            <w:r w:rsidRPr="00BE317F">
              <w:rPr>
                <w:rFonts w:ascii="ITC Bookman Light" w:eastAsia="Times New Roman" w:hAnsi="ITC Bookman Light" w:cs="Times New Roman"/>
                <w:bCs/>
                <w:sz w:val="15"/>
                <w:szCs w:val="20"/>
              </w:rPr>
              <w:t xml:space="preserve"> cowboy. He has a </w:t>
            </w:r>
            <w:r w:rsidRPr="00BE317F">
              <w:rPr>
                <w:rFonts w:ascii="ITC Bookman Light" w:eastAsia="Times New Roman" w:hAnsi="ITC Bookman Light" w:cs="Times New Roman"/>
                <w:bCs/>
                <w:sz w:val="15"/>
                <w:szCs w:val="20"/>
                <w:u w:val="single"/>
              </w:rPr>
              <w:t>black</w:t>
            </w:r>
            <w:r w:rsidRPr="00BE317F">
              <w:rPr>
                <w:rFonts w:ascii="ITC Bookman Light" w:eastAsia="Times New Roman" w:hAnsi="ITC Bookman Light" w:cs="Times New Roman"/>
                <w:bCs/>
                <w:sz w:val="15"/>
                <w:szCs w:val="20"/>
              </w:rPr>
              <w:t xml:space="preserve"> cow.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Saroda" w:hAnsi="Saroda"/>
                <w:sz w:val="18"/>
                <w:szCs w:val="20"/>
              </w:rPr>
            </w:pPr>
            <w:r w:rsidRPr="001E2EAE">
              <w:rPr>
                <w:rFonts w:ascii="ITC Bookman Light" w:hAnsi="ITC Bookman Light"/>
                <w:b/>
                <w:sz w:val="17"/>
              </w:rPr>
              <w:t>Adverb:</w:t>
            </w:r>
            <w:r w:rsidRPr="00BE317F">
              <w:rPr>
                <w:rFonts w:ascii="ITC Bookman Light" w:hAnsi="ITC Bookman Light"/>
                <w:b/>
                <w:sz w:val="15"/>
                <w:szCs w:val="20"/>
              </w:rPr>
              <w:t xml:space="preserve">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†h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word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My‡jv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verb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wKfv‡e m¤cbœ nq Zv eY©bv K‡i Zv‡K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Adverb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e‡j| †hgb: 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He showed </w:t>
            </w:r>
            <w:r w:rsidRPr="00BE317F">
              <w:rPr>
                <w:rFonts w:ascii="ITC Bookman Light" w:hAnsi="ITC Bookman Light"/>
                <w:b/>
                <w:sz w:val="15"/>
                <w:szCs w:val="20"/>
              </w:rPr>
              <w:t>really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 a wonderful attitude.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She </w:t>
            </w:r>
            <w:r w:rsidRPr="00BE317F">
              <w:rPr>
                <w:rFonts w:ascii="ITC Bookman Light" w:hAnsi="ITC Bookman Light"/>
                <w:b/>
                <w:sz w:val="15"/>
                <w:szCs w:val="20"/>
              </w:rPr>
              <w:t>completely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 rejected his proposal.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b/>
                <w:sz w:val="15"/>
                <w:szCs w:val="20"/>
              </w:rPr>
            </w:pPr>
            <w:r w:rsidRPr="001E2EAE">
              <w:rPr>
                <w:rFonts w:ascii="ITC Bookman Light" w:hAnsi="ITC Bookman Light"/>
                <w:b/>
                <w:sz w:val="17"/>
              </w:rPr>
              <w:t>Noun Adjective:</w:t>
            </w:r>
            <w:r w:rsidRPr="00BE317F">
              <w:rPr>
                <w:rFonts w:ascii="ITC Bookman Light" w:hAnsi="ITC Bookman Light"/>
                <w:b/>
                <w:sz w:val="15"/>
                <w:szCs w:val="20"/>
              </w:rPr>
              <w:t xml:space="preserve"> </w:t>
            </w:r>
            <w:r>
              <w:rPr>
                <w:rFonts w:ascii="Saroda" w:hAnsi="Saroda"/>
                <w:sz w:val="18"/>
                <w:szCs w:val="20"/>
              </w:rPr>
              <w:t>†</w:t>
            </w:r>
            <w:r w:rsidRPr="00BE317F">
              <w:rPr>
                <w:rFonts w:ascii="Saroda" w:hAnsi="Saroda"/>
                <w:sz w:val="18"/>
                <w:szCs w:val="20"/>
              </w:rPr>
              <w:t>Kv</w:t>
            </w:r>
            <w:r>
              <w:rPr>
                <w:rFonts w:ascii="Saroda" w:hAnsi="Saroda"/>
                <w:sz w:val="18"/>
                <w:szCs w:val="20"/>
              </w:rPr>
              <w:t>‡</w:t>
            </w:r>
            <w:r w:rsidRPr="00BE317F">
              <w:rPr>
                <w:rFonts w:ascii="Saroda" w:hAnsi="Saroda"/>
                <w:sz w:val="18"/>
                <w:szCs w:val="20"/>
              </w:rPr>
              <w:t>b</w:t>
            </w:r>
            <w:r>
              <w:rPr>
                <w:rFonts w:ascii="Saroda" w:hAnsi="Saroda"/>
                <w:sz w:val="18"/>
                <w:szCs w:val="20"/>
              </w:rPr>
              <w:t>v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hLb Ab¨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Gi c–‡e© e‡m D³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</w:t>
            </w:r>
            <w:r>
              <w:rPr>
                <w:rFonts w:ascii="Saroda" w:hAnsi="Saroda"/>
                <w:sz w:val="18"/>
                <w:szCs w:val="20"/>
              </w:rPr>
              <w:t>†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K eY©bv K‡i ZLb Zv‡K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 Adjective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e‡j| †hgb: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He bought a </w:t>
            </w:r>
            <w:r w:rsidRPr="00BE317F">
              <w:rPr>
                <w:rFonts w:ascii="ITC Bookman Light" w:hAnsi="ITC Bookman Light"/>
                <w:b/>
                <w:sz w:val="15"/>
                <w:szCs w:val="20"/>
              </w:rPr>
              <w:t>leather bag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.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GB ev‡K¨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leather noun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bag noun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Gi c–‡e© e‡m Zvi eY©bv w`‡”Q| GwU 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 Adjective</w:t>
            </w:r>
            <w:r w:rsidRPr="00BE317F">
              <w:rPr>
                <w:rFonts w:ascii="Saroda" w:hAnsi="Saroda"/>
                <w:sz w:val="18"/>
                <w:szCs w:val="20"/>
              </w:rPr>
              <w:t>|</w:t>
            </w:r>
            <w:r w:rsidRPr="00BE317F">
              <w:rPr>
                <w:rFonts w:ascii="ITC Bookman Light" w:hAnsi="ITC Bookman Light"/>
                <w:b/>
                <w:sz w:val="15"/>
                <w:szCs w:val="20"/>
              </w:rPr>
              <w:t xml:space="preserve"> 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Saroda" w:hAnsi="Saroda"/>
                <w:sz w:val="18"/>
                <w:szCs w:val="20"/>
              </w:rPr>
            </w:pPr>
            <w:r w:rsidRPr="001E2EAE">
              <w:rPr>
                <w:rFonts w:ascii="ITC Bookman Light" w:hAnsi="ITC Bookman Light"/>
                <w:b/>
                <w:sz w:val="17"/>
              </w:rPr>
              <w:t xml:space="preserve">Nominal Compound: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`ywU g–j kã‡K †hvM K‡i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compound words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MVb Kiv nq| 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Gi m‡½ Avi 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, 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Ges 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Adjective,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Ges 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Verb,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Gerund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Ges 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>Noun,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 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Adverb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Ges GKwU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20"/>
              </w:rPr>
              <w:t xml:space="preserve">†hv‡M GB 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 xml:space="preserve">Nominal Compound </w:t>
            </w:r>
            <w:r w:rsidRPr="00BE317F">
              <w:rPr>
                <w:rFonts w:ascii="Saroda" w:hAnsi="Saroda"/>
                <w:sz w:val="18"/>
                <w:szCs w:val="20"/>
              </w:rPr>
              <w:t>MVb Kiv hvq| wb‡Pi D`vniYMy‡jv j¶ Ki: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Steam Engine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- Noun + Noun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lastRenderedPageBreak/>
              <w:t>Black Board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- Adjective + Noun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Earth quake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- Noun + Verb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Washing machine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- Gerund + Noun</w:t>
            </w:r>
          </w:p>
          <w:p w:rsidR="0096588D" w:rsidRPr="00BE317F" w:rsidRDefault="0096588D" w:rsidP="004A293B">
            <w:pPr>
              <w:widowControl w:val="0"/>
              <w:spacing w:line="228" w:lineRule="auto"/>
              <w:rPr>
                <w:rFonts w:ascii="ITC Bookman Light" w:hAnsi="ITC Bookman Light"/>
                <w:sz w:val="15"/>
                <w:szCs w:val="20"/>
              </w:rPr>
            </w:pPr>
            <w:r w:rsidRPr="00BE317F">
              <w:rPr>
                <w:rFonts w:ascii="ITC Bookman Light" w:hAnsi="ITC Bookman Light"/>
                <w:sz w:val="15"/>
                <w:szCs w:val="20"/>
              </w:rPr>
              <w:t>Over confidence</w:t>
            </w:r>
            <w:r w:rsidRPr="00BE317F">
              <w:rPr>
                <w:rFonts w:ascii="ITC Bookman Light" w:hAnsi="ITC Bookman Light"/>
                <w:sz w:val="15"/>
                <w:szCs w:val="20"/>
              </w:rPr>
              <w:tab/>
              <w:t>- Adverb + Noun</w:t>
            </w:r>
          </w:p>
        </w:tc>
      </w:tr>
    </w:tbl>
    <w:p w:rsidR="0096588D" w:rsidRPr="007D21B3" w:rsidRDefault="0096588D" w:rsidP="0096588D">
      <w:pPr>
        <w:widowControl w:val="0"/>
        <w:spacing w:line="226" w:lineRule="auto"/>
        <w:ind w:left="360"/>
        <w:rPr>
          <w:rFonts w:ascii="ITC Bookman Light" w:hAnsi="ITC Bookman Light"/>
          <w:b/>
          <w:bCs/>
          <w:sz w:val="5"/>
          <w:szCs w:val="10"/>
        </w:rPr>
      </w:pPr>
    </w:p>
    <w:p w:rsidR="0096588D" w:rsidRPr="00AD5116" w:rsidRDefault="0096588D" w:rsidP="0096588D">
      <w:pPr>
        <w:widowControl w:val="0"/>
        <w:rPr>
          <w:sz w:val="15"/>
          <w:szCs w:val="18"/>
        </w:rPr>
      </w:pPr>
      <w:r w:rsidRPr="00AD5116">
        <w:rPr>
          <w:rFonts w:cs="Times New Roman"/>
          <w:b/>
        </w:rPr>
        <w:object w:dxaOrig="9367" w:dyaOrig="380">
          <v:shape id="_x0000_i1026" type="#_x0000_t75" style="width:468pt;height:18.75pt" o:ole="">
            <v:imagedata r:id="rId6" o:title=""/>
          </v:shape>
          <o:OLEObject Type="Embed" ProgID="Word.Document.8" ShapeID="_x0000_i1026" DrawAspect="Content" ObjectID="_1694640500" r:id="rId8">
            <o:FieldCodes>\s</o:FieldCodes>
          </o:OLEObject>
        </w:object>
      </w:r>
    </w:p>
    <w:p w:rsidR="0096588D" w:rsidRPr="00AD5116" w:rsidRDefault="0096588D" w:rsidP="0096588D">
      <w:pPr>
        <w:widowControl w:val="0"/>
        <w:spacing w:line="216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b/>
          <w:bCs/>
          <w:sz w:val="19"/>
        </w:rPr>
        <w:t>9.2. Fill in the gaps with pre modifiers.</w:t>
      </w:r>
    </w:p>
    <w:p w:rsidR="0096588D" w:rsidRPr="00EB7B9D" w:rsidRDefault="0096588D" w:rsidP="0096588D">
      <w:pPr>
        <w:widowControl w:val="0"/>
        <w:spacing w:line="216" w:lineRule="auto"/>
        <w:ind w:left="360" w:hanging="360"/>
        <w:rPr>
          <w:rFonts w:ascii="ITC Bookman Light" w:hAnsi="ITC Bookman Light"/>
          <w:w w:val="90"/>
          <w:sz w:val="19"/>
        </w:rPr>
      </w:pPr>
      <w:r>
        <w:rPr>
          <w:rFonts w:ascii="ITC Bookman Light" w:hAnsi="ITC Bookman Light"/>
          <w:sz w:val="19"/>
        </w:rPr>
        <w:tab/>
      </w:r>
      <w:r w:rsidRPr="00EB7B9D">
        <w:rPr>
          <w:rFonts w:ascii="ITC Bookman Light" w:hAnsi="ITC Bookman Light"/>
          <w:w w:val="90"/>
          <w:sz w:val="19"/>
        </w:rPr>
        <w:t>(a) — students are playing cricket in the field. (b) — my friends attended the party. (c) A — stone gathers no moss. (d) The — people should educate the uneducated. (e) Everybody likes an — man. (f) Rana is working in the — garden. (g) Bangladesh is one of the largest — countries in the world. (h) — boy who stood first is my brother. (i) She gave you a few — papers. (j) Most of the — people are farmers.</w:t>
      </w:r>
    </w:p>
    <w:p w:rsidR="0096588D" w:rsidRPr="00AD5116" w:rsidRDefault="0096588D" w:rsidP="0096588D">
      <w:pPr>
        <w:widowControl w:val="0"/>
        <w:ind w:left="360" w:hanging="360"/>
        <w:rPr>
          <w:rFonts w:ascii="ITC Bookman Light" w:hAnsi="ITC Bookman Light"/>
          <w:sz w:val="19"/>
        </w:rPr>
      </w:pPr>
      <w:r w:rsidRPr="00EB3B2C">
        <w:rPr>
          <w:noProof/>
          <w:sz w:val="21"/>
        </w:rPr>
        <w:drawing>
          <wp:inline distT="0" distB="0" distL="0" distR="0">
            <wp:extent cx="1000125" cy="219075"/>
            <wp:effectExtent l="0" t="0" r="9525" b="9525"/>
            <wp:docPr id="3" name="Picture 3" descr="0000000000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0000000000000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Saroda" w:hAnsi="Saroda"/>
        </w:rPr>
      </w:pPr>
      <w:r w:rsidRPr="00AD5116">
        <w:rPr>
          <w:rFonts w:ascii="ITC Bookman Light" w:hAnsi="ITC Bookman Light"/>
          <w:b/>
          <w:bCs/>
          <w:sz w:val="19"/>
        </w:rPr>
        <w:t>(ii)</w:t>
      </w:r>
      <w:r w:rsidRPr="00AD5116">
        <w:rPr>
          <w:rFonts w:ascii="ITC Bookman Light" w:hAnsi="ITC Bookman Light"/>
          <w:sz w:val="19"/>
        </w:rPr>
        <w:tab/>
        <w:t xml:space="preserve">Adjective </w:t>
      </w:r>
      <w:r w:rsidRPr="00AD5116">
        <w:rPr>
          <w:rFonts w:ascii="Saroda" w:hAnsi="Saroda"/>
        </w:rPr>
        <w:t xml:space="preserve">Gi c–‡e© k–b¨¯’vb _vK‡j, †mLv‡b </w:t>
      </w:r>
      <w:r w:rsidRPr="00AD5116">
        <w:rPr>
          <w:rFonts w:ascii="ITC Bookman Light" w:hAnsi="ITC Bookman Light"/>
          <w:sz w:val="19"/>
        </w:rPr>
        <w:t>Intensifier/ Adverb</w:t>
      </w:r>
      <w:r w:rsidRPr="00AD5116">
        <w:rPr>
          <w:rFonts w:ascii="Saroda" w:hAnsi="Saroda"/>
        </w:rPr>
        <w:t xml:space="preserve"> em‡Z cv‡i|</w:t>
      </w:r>
    </w:p>
    <w:p w:rsidR="0096588D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bCs/>
          <w:i/>
          <w:sz w:val="19"/>
        </w:rPr>
      </w:pPr>
      <w:r w:rsidRPr="00427804">
        <w:rPr>
          <w:rFonts w:ascii="ITC Bookman Light" w:hAnsi="ITC Bookman Light"/>
          <w:b/>
          <w:bCs/>
          <w:noProof/>
          <w:sz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14605</wp:posOffset>
                </wp:positionV>
                <wp:extent cx="2120900" cy="1007110"/>
                <wp:effectExtent l="7620" t="9525" r="5080" b="12065"/>
                <wp:wrapNone/>
                <wp:docPr id="9" name="Folded Corn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100711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588D" w:rsidRPr="00EB7B9D" w:rsidRDefault="0096588D" w:rsidP="0096588D">
                            <w:pPr>
                              <w:rPr>
                                <w:w w:val="95"/>
                              </w:rPr>
                            </w:pPr>
                            <w:r w:rsidRPr="00EB7B9D">
                              <w:rPr>
                                <w:rFonts w:ascii="ITC Bookman Light" w:hAnsi="ITC Bookman Light"/>
                                <w:b/>
                                <w:w w:val="95"/>
                                <w:sz w:val="17"/>
                                <w:szCs w:val="17"/>
                              </w:rPr>
                              <w:t xml:space="preserve">Intensifier : </w:t>
                            </w:r>
                            <w:r w:rsidRPr="00EB7B9D">
                              <w:rPr>
                                <w:rFonts w:ascii="ITC Bookman Light" w:hAnsi="ITC Bookman Light"/>
                                <w:w w:val="95"/>
                                <w:sz w:val="17"/>
                                <w:szCs w:val="17"/>
                              </w:rPr>
                              <w:t>Intensifier</w:t>
                            </w:r>
                            <w:r w:rsidRPr="00EB7B9D">
                              <w:rPr>
                                <w:rFonts w:ascii="ITC Bookman Light" w:hAnsi="ITC Bookman Light"/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Pr="00EB7B9D">
                              <w:rPr>
                                <w:rFonts w:ascii="Saroda" w:hAnsi="Saroda"/>
                                <w:w w:val="95"/>
                                <w:sz w:val="18"/>
                                <w:szCs w:val="18"/>
                              </w:rPr>
                              <w:t>n‡”Q †m mg¯@ kã †hMy‡jv †Kv‡bv</w:t>
                            </w:r>
                            <w:r w:rsidRPr="00EB7B9D">
                              <w:rPr>
                                <w:rFonts w:ascii="Saroda" w:hAnsi="Saroda"/>
                                <w:w w:val="95"/>
                              </w:rPr>
                              <w:t xml:space="preserve"> </w:t>
                            </w:r>
                            <w:r w:rsidRPr="00EB7B9D">
                              <w:rPr>
                                <w:rFonts w:ascii="ITC Bookman Light" w:hAnsi="ITC Bookman Light"/>
                                <w:w w:val="95"/>
                                <w:sz w:val="17"/>
                                <w:szCs w:val="17"/>
                              </w:rPr>
                              <w:t>adjective/ adverb</w:t>
                            </w:r>
                            <w:r w:rsidRPr="00EB7B9D">
                              <w:rPr>
                                <w:rFonts w:ascii="ITC Bookman Light" w:hAnsi="ITC Bookman Light"/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Pr="00EB7B9D">
                              <w:rPr>
                                <w:rFonts w:ascii="Saroda" w:hAnsi="Saroda"/>
                                <w:w w:val="95"/>
                                <w:sz w:val="18"/>
                                <w:szCs w:val="18"/>
                              </w:rPr>
                              <w:t>Gi Dci evowZ †Rvi w`‡Z e¨envi Kiv nq| wKQy eûj e¨eüZ</w:t>
                            </w:r>
                            <w:r w:rsidRPr="00EB7B9D">
                              <w:rPr>
                                <w:rFonts w:ascii="Saroda" w:hAnsi="Saroda"/>
                                <w:w w:val="95"/>
                              </w:rPr>
                              <w:t xml:space="preserve"> </w:t>
                            </w:r>
                            <w:r w:rsidRPr="00EB7B9D">
                              <w:rPr>
                                <w:rFonts w:ascii="ITC Bookman Light" w:hAnsi="ITC Bookman Light"/>
                                <w:w w:val="95"/>
                                <w:sz w:val="17"/>
                                <w:szCs w:val="17"/>
                              </w:rPr>
                              <w:t>Intensifier</w:t>
                            </w:r>
                            <w:r w:rsidRPr="00EB7B9D">
                              <w:rPr>
                                <w:rFonts w:ascii="ITC Bookman Light" w:hAnsi="ITC Bookman Light"/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Pr="00EB7B9D">
                              <w:rPr>
                                <w:rFonts w:ascii="Saroda" w:hAnsi="Saroda"/>
                                <w:w w:val="95"/>
                                <w:sz w:val="18"/>
                                <w:szCs w:val="18"/>
                              </w:rPr>
                              <w:t>My‡jv n‡”Q:</w:t>
                            </w:r>
                            <w:r w:rsidRPr="00EB7B9D">
                              <w:rPr>
                                <w:rFonts w:ascii="Saroda" w:hAnsi="Saroda"/>
                                <w:w w:val="95"/>
                              </w:rPr>
                              <w:t xml:space="preserve"> </w:t>
                            </w:r>
                            <w:r w:rsidRPr="00EB7B9D">
                              <w:rPr>
                                <w:rFonts w:ascii="ITC Bookman Light" w:hAnsi="ITC Bookman Light"/>
                                <w:w w:val="95"/>
                                <w:sz w:val="17"/>
                                <w:szCs w:val="17"/>
                              </w:rPr>
                              <w:t>very, at all, absolutely, completely, highly, rather, extremely, too, really, quite</w:t>
                            </w:r>
                            <w:r w:rsidRPr="00EB7B9D">
                              <w:rPr>
                                <w:rFonts w:ascii="ITC Bookman Light" w:hAnsi="ITC Bookman Light"/>
                                <w:w w:val="95"/>
                                <w:sz w:val="19"/>
                              </w:rPr>
                              <w:t xml:space="preserve"> </w:t>
                            </w:r>
                            <w:r w:rsidRPr="00EB7B9D">
                              <w:rPr>
                                <w:rFonts w:ascii="Saroda" w:hAnsi="Saroda"/>
                                <w:w w:val="95"/>
                                <w:sz w:val="18"/>
                                <w:szCs w:val="18"/>
                              </w:rPr>
                              <w:t>BZ¨vw`|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lded Corner 9" o:spid="_x0000_s1026" type="#_x0000_t65" style="position:absolute;left:0;text-align:left;margin-left:288.6pt;margin-top:1.15pt;width:167pt;height:7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" fillcolor="#bfbfbf">
                <v:textbox>
                  <w:txbxContent>
                    <w:p w:rsidR="0096588D" w:rsidRPr="00EB7B9D" w:rsidRDefault="0096588D" w:rsidP="0096588D">
                      <w:pPr>
                        <w:rPr>
                          <w:w w:val="95"/>
                        </w:rPr>
                      </w:pPr>
                      <w:proofErr w:type="gramStart"/>
                      <w:r w:rsidRPr="00EB7B9D">
                        <w:rPr>
                          <w:rFonts w:ascii="ITC Bookman Light" w:hAnsi="ITC Bookman Light"/>
                          <w:b/>
                          <w:w w:val="95"/>
                          <w:sz w:val="17"/>
                          <w:szCs w:val="17"/>
                        </w:rPr>
                        <w:t>Intensifier :</w:t>
                      </w:r>
                      <w:proofErr w:type="gramEnd"/>
                      <w:r w:rsidRPr="00EB7B9D">
                        <w:rPr>
                          <w:rFonts w:ascii="ITC Bookman Light" w:hAnsi="ITC Bookman Light"/>
                          <w:b/>
                          <w:w w:val="95"/>
                          <w:sz w:val="17"/>
                          <w:szCs w:val="17"/>
                        </w:rPr>
                        <w:t xml:space="preserve"> </w:t>
                      </w:r>
                      <w:r w:rsidRPr="00EB7B9D">
                        <w:rPr>
                          <w:rFonts w:ascii="ITC Bookman Light" w:hAnsi="ITC Bookman Light"/>
                          <w:w w:val="95"/>
                          <w:sz w:val="17"/>
                          <w:szCs w:val="17"/>
                        </w:rPr>
                        <w:t>Intensifier</w:t>
                      </w:r>
                      <w:r w:rsidRPr="00EB7B9D">
                        <w:rPr>
                          <w:rFonts w:ascii="ITC Bookman Light" w:hAnsi="ITC Bookman Light"/>
                          <w:w w:val="95"/>
                          <w:sz w:val="19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n‡”Q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†m mg¯@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kã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†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hMy‡jv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†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Kv‡bv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</w:rPr>
                        <w:t xml:space="preserve"> </w:t>
                      </w:r>
                      <w:r w:rsidRPr="00EB7B9D">
                        <w:rPr>
                          <w:rFonts w:ascii="ITC Bookman Light" w:hAnsi="ITC Bookman Light"/>
                          <w:w w:val="95"/>
                          <w:sz w:val="17"/>
                          <w:szCs w:val="17"/>
                        </w:rPr>
                        <w:t>adjective/ adverb</w:t>
                      </w:r>
                      <w:r w:rsidRPr="00EB7B9D">
                        <w:rPr>
                          <w:rFonts w:ascii="ITC Bookman Light" w:hAnsi="ITC Bookman Light"/>
                          <w:w w:val="95"/>
                          <w:sz w:val="19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Gi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Dci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evowZ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†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Rvi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w`‡Z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e¨envi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Kiv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nq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|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wKQy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eûj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e¨eüZ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</w:rPr>
                        <w:t xml:space="preserve"> </w:t>
                      </w:r>
                      <w:r w:rsidRPr="00EB7B9D">
                        <w:rPr>
                          <w:rFonts w:ascii="ITC Bookman Light" w:hAnsi="ITC Bookman Light"/>
                          <w:w w:val="95"/>
                          <w:sz w:val="17"/>
                          <w:szCs w:val="17"/>
                        </w:rPr>
                        <w:t>Intensifier</w:t>
                      </w:r>
                      <w:r w:rsidRPr="00EB7B9D">
                        <w:rPr>
                          <w:rFonts w:ascii="ITC Bookman Light" w:hAnsi="ITC Bookman Light"/>
                          <w:w w:val="95"/>
                          <w:sz w:val="19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My‡jv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n‡”Q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:</w:t>
                      </w:r>
                      <w:r w:rsidRPr="00EB7B9D">
                        <w:rPr>
                          <w:rFonts w:ascii="Saroda" w:hAnsi="Saroda"/>
                          <w:w w:val="95"/>
                        </w:rPr>
                        <w:t xml:space="preserve"> </w:t>
                      </w:r>
                      <w:r w:rsidRPr="00EB7B9D">
                        <w:rPr>
                          <w:rFonts w:ascii="ITC Bookman Light" w:hAnsi="ITC Bookman Light"/>
                          <w:w w:val="95"/>
                          <w:sz w:val="17"/>
                          <w:szCs w:val="17"/>
                        </w:rPr>
                        <w:t>very, at all, absolutely, completely, highly, rather, extremely, too, really, quite</w:t>
                      </w:r>
                      <w:r w:rsidRPr="00EB7B9D">
                        <w:rPr>
                          <w:rFonts w:ascii="ITC Bookman Light" w:hAnsi="ITC Bookman Light"/>
                          <w:w w:val="95"/>
                          <w:sz w:val="19"/>
                        </w:rPr>
                        <w:t xml:space="preserve"> </w:t>
                      </w:r>
                      <w:proofErr w:type="spellStart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BZ¨vw</w:t>
                      </w:r>
                      <w:proofErr w:type="spellEnd"/>
                      <w:r w:rsidRPr="00EB7B9D">
                        <w:rPr>
                          <w:rFonts w:ascii="Saroda" w:hAnsi="Saroda"/>
                          <w:w w:val="95"/>
                          <w:sz w:val="18"/>
                          <w:szCs w:val="18"/>
                        </w:rPr>
                        <w:t>`|</w:t>
                      </w:r>
                    </w:p>
                  </w:txbxContent>
                </v:textbox>
              </v:shape>
            </w:pict>
          </mc:Fallback>
        </mc:AlternateContent>
      </w:r>
      <w:r w:rsidRPr="00AD5116">
        <w:rPr>
          <w:rFonts w:ascii="Saroda" w:hAnsi="Saroda"/>
        </w:rPr>
        <w:tab/>
      </w:r>
      <w:r w:rsidRPr="00AD5116">
        <w:rPr>
          <w:rFonts w:ascii="ITC Bookman Light" w:hAnsi="ITC Bookman Light"/>
          <w:sz w:val="19"/>
        </w:rPr>
        <w:t>Ra</w:t>
      </w:r>
      <w:r>
        <w:rPr>
          <w:rFonts w:ascii="ITC Bookman Light" w:hAnsi="ITC Bookman Light"/>
          <w:sz w:val="19"/>
        </w:rPr>
        <w:t>j</w:t>
      </w:r>
      <w:r w:rsidRPr="00AD5116">
        <w:rPr>
          <w:rFonts w:ascii="ITC Bookman Light" w:hAnsi="ITC Bookman Light"/>
          <w:sz w:val="19"/>
        </w:rPr>
        <w:t xml:space="preserve">a is </w:t>
      </w:r>
      <w:r w:rsidRPr="00AD5116">
        <w:rPr>
          <w:rFonts w:ascii="ITC Bookman Light" w:hAnsi="ITC Bookman Light"/>
          <w:sz w:val="19"/>
          <w:u w:val="single"/>
        </w:rPr>
        <w:t>very</w:t>
      </w:r>
      <w:r w:rsidRPr="00AD5116">
        <w:rPr>
          <w:rFonts w:ascii="ITC Bookman Light" w:hAnsi="ITC Bookman Light"/>
          <w:sz w:val="19"/>
        </w:rPr>
        <w:t xml:space="preserve"> </w:t>
      </w:r>
      <w:r>
        <w:rPr>
          <w:rFonts w:ascii="ITC Bookman Light" w:hAnsi="ITC Bookman Light"/>
          <w:sz w:val="19"/>
        </w:rPr>
        <w:t>gentle</w:t>
      </w:r>
      <w:r w:rsidRPr="00AD5116">
        <w:rPr>
          <w:rFonts w:ascii="ITC Bookman Light" w:hAnsi="ITC Bookman Light"/>
          <w:sz w:val="19"/>
        </w:rPr>
        <w:t>.</w:t>
      </w:r>
      <w:r>
        <w:rPr>
          <w:rFonts w:ascii="ITC Bookman Light" w:hAnsi="ITC Bookman Light"/>
          <w:sz w:val="19"/>
        </w:rPr>
        <w:t xml:space="preserve"> </w:t>
      </w:r>
      <w:r>
        <w:rPr>
          <w:rFonts w:ascii="ITC Bookman Light" w:hAnsi="ITC Bookman Light"/>
          <w:bCs/>
          <w:i/>
          <w:sz w:val="19"/>
        </w:rPr>
        <w:t>[BB '17]</w:t>
      </w:r>
    </w:p>
    <w:p w:rsidR="0096588D" w:rsidRPr="00926B64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>
        <w:rPr>
          <w:rFonts w:ascii="ITC Bookman Light" w:hAnsi="ITC Bookman Light"/>
          <w:bCs/>
          <w:i/>
          <w:sz w:val="19"/>
        </w:rPr>
        <w:tab/>
      </w:r>
      <w:r>
        <w:rPr>
          <w:rFonts w:ascii="ITC Bookman Light" w:hAnsi="ITC Bookman Light"/>
          <w:bCs/>
          <w:sz w:val="19"/>
        </w:rPr>
        <w:t xml:space="preserve">She felt </w:t>
      </w:r>
      <w:r w:rsidRPr="00926B64">
        <w:rPr>
          <w:rFonts w:ascii="ITC Bookman Light" w:hAnsi="ITC Bookman Light"/>
          <w:bCs/>
          <w:sz w:val="19"/>
          <w:u w:val="single"/>
        </w:rPr>
        <w:t>very</w:t>
      </w:r>
      <w:r>
        <w:rPr>
          <w:rFonts w:ascii="ITC Bookman Light" w:hAnsi="ITC Bookman Light"/>
          <w:bCs/>
          <w:sz w:val="19"/>
        </w:rPr>
        <w:t xml:space="preserve"> weak, almost giving up hope. </w:t>
      </w:r>
      <w:r>
        <w:rPr>
          <w:rFonts w:ascii="ITC Bookman Light" w:hAnsi="ITC Bookman Light"/>
          <w:bCs/>
          <w:i/>
          <w:sz w:val="19"/>
        </w:rPr>
        <w:t>[RB '16]</w:t>
      </w:r>
      <w:r>
        <w:rPr>
          <w:rFonts w:ascii="ITC Bookman Light" w:hAnsi="ITC Bookman Light"/>
          <w:bCs/>
          <w:sz w:val="19"/>
        </w:rPr>
        <w:t xml:space="preserve">        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Sumon was born in a </w:t>
      </w:r>
      <w:r w:rsidRPr="00AD5116">
        <w:rPr>
          <w:rFonts w:ascii="ITC Bookman Light" w:hAnsi="ITC Bookman Light"/>
          <w:sz w:val="19"/>
          <w:u w:val="single"/>
        </w:rPr>
        <w:t>highly</w:t>
      </w:r>
      <w:r w:rsidRPr="00AD5116">
        <w:rPr>
          <w:rFonts w:ascii="ITC Bookman Light" w:hAnsi="ITC Bookman Light"/>
          <w:sz w:val="19"/>
        </w:rPr>
        <w:t xml:space="preserve"> educated family.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She lives in a </w:t>
      </w:r>
      <w:r w:rsidRPr="00AD5116">
        <w:rPr>
          <w:rFonts w:ascii="ITC Bookman Light" w:hAnsi="ITC Bookman Light"/>
          <w:sz w:val="19"/>
          <w:u w:val="single"/>
        </w:rPr>
        <w:t>nicely</w:t>
      </w:r>
      <w:r w:rsidRPr="00AD5116">
        <w:rPr>
          <w:rFonts w:ascii="ITC Bookman Light" w:hAnsi="ITC Bookman Light"/>
          <w:sz w:val="19"/>
        </w:rPr>
        <w:t xml:space="preserve"> decorated house.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Dhaka is a </w:t>
      </w:r>
      <w:r w:rsidRPr="00AD5116">
        <w:rPr>
          <w:rFonts w:ascii="ITC Bookman Light" w:hAnsi="ITC Bookman Light"/>
          <w:sz w:val="19"/>
          <w:u w:val="single"/>
        </w:rPr>
        <w:t>densely</w:t>
      </w:r>
      <w:r w:rsidRPr="00AD5116">
        <w:rPr>
          <w:rFonts w:ascii="ITC Bookman Light" w:hAnsi="ITC Bookman Light"/>
          <w:sz w:val="19"/>
        </w:rPr>
        <w:t xml:space="preserve"> populated city.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Tiger are </w:t>
      </w:r>
      <w:r w:rsidRPr="00AD5116">
        <w:rPr>
          <w:rFonts w:ascii="ITC Bookman Light" w:hAnsi="ITC Bookman Light"/>
          <w:sz w:val="19"/>
          <w:u w:val="single"/>
        </w:rPr>
        <w:t>extremely</w:t>
      </w:r>
      <w:r w:rsidRPr="00AD5116">
        <w:rPr>
          <w:rFonts w:ascii="ITC Bookman Light" w:hAnsi="ITC Bookman Light"/>
          <w:sz w:val="19"/>
        </w:rPr>
        <w:t xml:space="preserve"> storng.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Saroda" w:hAnsi="Saroda"/>
        </w:rPr>
      </w:pPr>
      <w:r w:rsidRPr="00AD5116">
        <w:rPr>
          <w:rFonts w:ascii="ITC Bookman Light" w:hAnsi="ITC Bookman Light"/>
          <w:b/>
          <w:bCs/>
          <w:sz w:val="19"/>
        </w:rPr>
        <w:t>(iii)</w:t>
      </w:r>
      <w:r w:rsidRPr="00AD5116">
        <w:rPr>
          <w:rFonts w:ascii="ITC Bookman Light" w:hAnsi="ITC Bookman Light"/>
          <w:b/>
          <w:bCs/>
          <w:sz w:val="19"/>
        </w:rPr>
        <w:tab/>
      </w:r>
      <w:r w:rsidRPr="00AD5116">
        <w:rPr>
          <w:rFonts w:ascii="ITC Bookman Light" w:hAnsi="ITC Bookman Light"/>
          <w:sz w:val="19"/>
        </w:rPr>
        <w:t xml:space="preserve">Verb </w:t>
      </w:r>
      <w:r w:rsidRPr="00AD5116">
        <w:rPr>
          <w:rFonts w:ascii="Saroda" w:hAnsi="Saroda"/>
        </w:rPr>
        <w:t xml:space="preserve">Gi c–‡e© k–b¨¯’vb _vK‡j, †mLv‡b </w:t>
      </w:r>
      <w:r w:rsidRPr="00AD5116">
        <w:rPr>
          <w:rFonts w:ascii="ITC Bookman Light" w:hAnsi="ITC Bookman Light"/>
          <w:sz w:val="19"/>
        </w:rPr>
        <w:t>Adverb</w:t>
      </w:r>
      <w:r w:rsidRPr="00AD5116">
        <w:rPr>
          <w:rFonts w:ascii="Saroda" w:hAnsi="Saroda"/>
        </w:rPr>
        <w:t xml:space="preserve"> em‡Z cv‡i|</w:t>
      </w:r>
    </w:p>
    <w:p w:rsidR="0096588D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b/>
          <w:bCs/>
          <w:sz w:val="19"/>
        </w:rPr>
      </w:pPr>
      <w:r w:rsidRPr="00AD5116">
        <w:rPr>
          <w:rFonts w:ascii="Saroda" w:hAnsi="Saroda"/>
        </w:rPr>
        <w:tab/>
      </w:r>
      <w:r w:rsidRPr="00AD5116">
        <w:rPr>
          <w:rFonts w:ascii="ITC Bookman Light" w:hAnsi="ITC Bookman Light"/>
          <w:b/>
          <w:bCs/>
          <w:sz w:val="19"/>
        </w:rPr>
        <w:t>Adverb :</w:t>
      </w:r>
    </w:p>
    <w:p w:rsidR="0096588D" w:rsidRPr="00CF0264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bCs/>
          <w:sz w:val="19"/>
        </w:rPr>
      </w:pPr>
      <w:r>
        <w:rPr>
          <w:rFonts w:ascii="ITC Bookman Light" w:hAnsi="ITC Bookman Light"/>
          <w:b/>
          <w:bCs/>
          <w:sz w:val="19"/>
        </w:rPr>
        <w:tab/>
      </w:r>
      <w:r>
        <w:rPr>
          <w:rFonts w:ascii="ITC Bookman Light" w:hAnsi="ITC Bookman Light"/>
          <w:bCs/>
          <w:sz w:val="19"/>
        </w:rPr>
        <w:t xml:space="preserve">He gets up </w:t>
      </w:r>
      <w:r w:rsidRPr="00CF0264">
        <w:rPr>
          <w:rFonts w:ascii="ITC Bookman Light" w:hAnsi="ITC Bookman Light"/>
          <w:bCs/>
          <w:sz w:val="19"/>
          <w:u w:val="single"/>
        </w:rPr>
        <w:t>early</w:t>
      </w:r>
      <w:r>
        <w:rPr>
          <w:rFonts w:ascii="ITC Bookman Light" w:hAnsi="ITC Bookman Light"/>
          <w:bCs/>
          <w:sz w:val="19"/>
        </w:rPr>
        <w:t xml:space="preserve"> so that he can get enough time to study. </w:t>
      </w:r>
      <w:r>
        <w:rPr>
          <w:rFonts w:ascii="ITC Bookman Light" w:hAnsi="ITC Bookman Light"/>
          <w:bCs/>
          <w:i/>
          <w:sz w:val="19"/>
        </w:rPr>
        <w:t>[BB ' 17]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Sumon </w:t>
      </w:r>
      <w:r w:rsidRPr="00AD5116">
        <w:rPr>
          <w:rFonts w:ascii="ITC Bookman Light" w:hAnsi="ITC Bookman Light"/>
          <w:sz w:val="19"/>
          <w:u w:val="single"/>
        </w:rPr>
        <w:t>usually</w:t>
      </w:r>
      <w:r w:rsidRPr="00AD5116">
        <w:rPr>
          <w:rFonts w:ascii="ITC Bookman Light" w:hAnsi="ITC Bookman Light"/>
          <w:sz w:val="19"/>
        </w:rPr>
        <w:t xml:space="preserve"> wakes up at six O'clock.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A village doctor </w:t>
      </w:r>
      <w:r w:rsidRPr="00AD5116">
        <w:rPr>
          <w:rFonts w:ascii="ITC Bookman Light" w:hAnsi="ITC Bookman Light"/>
          <w:sz w:val="19"/>
          <w:u w:val="single"/>
        </w:rPr>
        <w:t>generally</w:t>
      </w:r>
      <w:r w:rsidRPr="00AD5116">
        <w:rPr>
          <w:rFonts w:ascii="ITC Bookman Light" w:hAnsi="ITC Bookman Light"/>
          <w:sz w:val="19"/>
        </w:rPr>
        <w:t xml:space="preserve"> sits in a small dispensary attached to his house.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Arsenic problem is </w:t>
      </w:r>
      <w:r w:rsidRPr="00AD5116">
        <w:rPr>
          <w:rFonts w:ascii="ITC Bookman Light" w:hAnsi="ITC Bookman Light"/>
          <w:sz w:val="19"/>
          <w:u w:val="single"/>
        </w:rPr>
        <w:t>seriously</w:t>
      </w:r>
      <w:r w:rsidRPr="00AD5116">
        <w:rPr>
          <w:rFonts w:ascii="ITC Bookman Light" w:hAnsi="ITC Bookman Light"/>
          <w:sz w:val="19"/>
        </w:rPr>
        <w:t xml:space="preserve"> found in North Bengal.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We can </w:t>
      </w:r>
      <w:r w:rsidRPr="00AD5116">
        <w:rPr>
          <w:rFonts w:ascii="ITC Bookman Light" w:hAnsi="ITC Bookman Light"/>
          <w:sz w:val="19"/>
          <w:u w:val="single"/>
        </w:rPr>
        <w:t>easily</w:t>
      </w:r>
      <w:r w:rsidRPr="00AD5116">
        <w:rPr>
          <w:rFonts w:ascii="ITC Bookman Light" w:hAnsi="ITC Bookman Light"/>
          <w:sz w:val="19"/>
        </w:rPr>
        <w:t xml:space="preserve"> store different kinds of data, records and information in computer.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Tea is now </w:t>
      </w:r>
      <w:r w:rsidRPr="00AD5116">
        <w:rPr>
          <w:rFonts w:ascii="ITC Bookman Light" w:hAnsi="ITC Bookman Light"/>
          <w:sz w:val="19"/>
          <w:u w:val="single"/>
        </w:rPr>
        <w:t>commonly</w:t>
      </w:r>
      <w:r w:rsidRPr="00AD5116">
        <w:rPr>
          <w:rFonts w:ascii="ITC Bookman Light" w:hAnsi="ITC Bookman Light"/>
          <w:sz w:val="19"/>
        </w:rPr>
        <w:t xml:space="preserve"> used for the entertainment of guests in our country.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Saroda" w:hAnsi="Saroda"/>
        </w:rPr>
      </w:pPr>
      <w:r w:rsidRPr="00AD5116">
        <w:rPr>
          <w:rFonts w:ascii="ITC Bookman Light" w:hAnsi="ITC Bookman Light"/>
          <w:b/>
          <w:bCs/>
          <w:sz w:val="19"/>
        </w:rPr>
        <w:t>(iv)</w:t>
      </w:r>
      <w:r w:rsidRPr="00AD5116">
        <w:rPr>
          <w:rFonts w:ascii="ITC Bookman Light" w:hAnsi="ITC Bookman Light"/>
          <w:sz w:val="19"/>
        </w:rPr>
        <w:tab/>
      </w:r>
      <w:r w:rsidRPr="00AD5116">
        <w:rPr>
          <w:rFonts w:ascii="Saroda" w:hAnsi="Saroda"/>
        </w:rPr>
        <w:t xml:space="preserve">GKwU evK¨vs‡ki c–‡e© </w:t>
      </w:r>
      <w:r w:rsidRPr="00AD5116">
        <w:rPr>
          <w:rFonts w:ascii="ITC Bookman Light" w:hAnsi="ITC Bookman Light"/>
          <w:sz w:val="19"/>
        </w:rPr>
        <w:t>Gap</w:t>
      </w:r>
      <w:r w:rsidRPr="00AD5116">
        <w:rPr>
          <w:rFonts w:ascii="Saroda" w:hAnsi="Saroda"/>
        </w:rPr>
        <w:t xml:space="preserve"> _vK‡j †mLv‡b </w:t>
      </w:r>
      <w:r w:rsidRPr="00AD5116">
        <w:rPr>
          <w:rFonts w:ascii="ITC Bookman Light" w:hAnsi="ITC Bookman Light"/>
          <w:sz w:val="19"/>
        </w:rPr>
        <w:t>present participle/ past participle phrase</w:t>
      </w:r>
      <w:r w:rsidRPr="00AD5116">
        <w:rPr>
          <w:rFonts w:ascii="Saroda" w:hAnsi="Saroda"/>
        </w:rPr>
        <w:t xml:space="preserve"> em‡Z cv‡i|</w:t>
      </w:r>
    </w:p>
    <w:p w:rsidR="0096588D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b/>
          <w:bCs/>
          <w:sz w:val="19"/>
        </w:rPr>
      </w:pPr>
      <w:r w:rsidRPr="00AD5116">
        <w:rPr>
          <w:rFonts w:ascii="Saroda" w:hAnsi="Saroda"/>
        </w:rPr>
        <w:tab/>
      </w:r>
      <w:r w:rsidRPr="00AD5116">
        <w:rPr>
          <w:rFonts w:ascii="ITC Bookman Light" w:hAnsi="ITC Bookman Light"/>
          <w:b/>
          <w:bCs/>
          <w:sz w:val="19"/>
        </w:rPr>
        <w:t>Present Participle :</w:t>
      </w:r>
    </w:p>
    <w:p w:rsidR="0096588D" w:rsidRPr="004A4CD1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>
        <w:rPr>
          <w:rFonts w:ascii="ITC Bookman Light" w:hAnsi="ITC Bookman Light"/>
          <w:b/>
          <w:bCs/>
          <w:sz w:val="19"/>
        </w:rPr>
        <w:tab/>
      </w:r>
      <w:r>
        <w:rPr>
          <w:rFonts w:ascii="ITC Bookman Light" w:hAnsi="ITC Bookman Light"/>
          <w:bCs/>
          <w:sz w:val="19"/>
          <w:u w:val="single"/>
        </w:rPr>
        <w:t>Seeing</w:t>
      </w:r>
      <w:r>
        <w:rPr>
          <w:rFonts w:ascii="ITC Bookman Light" w:hAnsi="ITC Bookman Light"/>
          <w:bCs/>
          <w:sz w:val="19"/>
        </w:rPr>
        <w:t xml:space="preserve"> them, we became very excited. </w:t>
      </w:r>
      <w:r>
        <w:rPr>
          <w:rFonts w:ascii="ITC Bookman Light" w:hAnsi="ITC Bookman Light"/>
          <w:bCs/>
          <w:i/>
          <w:sz w:val="19"/>
        </w:rPr>
        <w:t>[CB '16]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</w:r>
      <w:r w:rsidRPr="00AD5116">
        <w:rPr>
          <w:rFonts w:ascii="ITC Bookman Light" w:hAnsi="ITC Bookman Light"/>
          <w:sz w:val="19"/>
          <w:u w:val="single"/>
        </w:rPr>
        <w:t>Leaving the female uneducated</w:t>
      </w:r>
      <w:r w:rsidRPr="00AD5116">
        <w:rPr>
          <w:rFonts w:ascii="ITC Bookman Light" w:hAnsi="ITC Bookman Light"/>
          <w:sz w:val="19"/>
        </w:rPr>
        <w:t>, no nation can prosper.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</w:r>
      <w:r w:rsidRPr="00AD5116">
        <w:rPr>
          <w:rFonts w:ascii="ITC Bookman Light" w:hAnsi="ITC Bookman Light"/>
          <w:sz w:val="19"/>
          <w:u w:val="single"/>
        </w:rPr>
        <w:t>Seeing the damage in his new car</w:t>
      </w:r>
      <w:r w:rsidRPr="00AD5116">
        <w:rPr>
          <w:rFonts w:ascii="ITC Bookman Light" w:hAnsi="ITC Bookman Light"/>
          <w:sz w:val="19"/>
        </w:rPr>
        <w:t>, Rana was shocked.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</w:r>
      <w:r w:rsidRPr="00AD5116">
        <w:rPr>
          <w:rFonts w:ascii="ITC Bookman Light" w:hAnsi="ITC Bookman Light"/>
          <w:sz w:val="19"/>
          <w:u w:val="single"/>
        </w:rPr>
        <w:t>Closing the door</w:t>
      </w:r>
      <w:r w:rsidRPr="00AD5116">
        <w:rPr>
          <w:rFonts w:ascii="ITC Bookman Light" w:hAnsi="ITC Bookman Light"/>
          <w:sz w:val="19"/>
        </w:rPr>
        <w:t>, Bithi went to sleep.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</w:r>
      <w:r w:rsidRPr="00AD5116">
        <w:rPr>
          <w:rFonts w:ascii="ITC Bookman Light" w:hAnsi="ITC Bookman Light"/>
          <w:sz w:val="19"/>
          <w:u w:val="single"/>
        </w:rPr>
        <w:t>Going to market</w:t>
      </w:r>
      <w:r w:rsidRPr="00AD5116">
        <w:rPr>
          <w:rFonts w:ascii="ITC Bookman Light" w:hAnsi="ITC Bookman Light"/>
          <w:sz w:val="19"/>
        </w:rPr>
        <w:t>, Hasan bought a shirt.</w:t>
      </w:r>
    </w:p>
    <w:p w:rsidR="0096588D" w:rsidRPr="00AD5116" w:rsidRDefault="0096588D" w:rsidP="0096588D">
      <w:pPr>
        <w:widowControl w:val="0"/>
        <w:spacing w:line="221" w:lineRule="auto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</w:r>
      <w:r w:rsidRPr="00AD5116">
        <w:rPr>
          <w:rFonts w:ascii="ITC Bookman Light" w:hAnsi="ITC Bookman Light"/>
          <w:sz w:val="19"/>
          <w:u w:val="single"/>
        </w:rPr>
        <w:t>Hearing the news</w:t>
      </w:r>
      <w:r w:rsidRPr="00AD5116">
        <w:rPr>
          <w:rFonts w:ascii="ITC Bookman Light" w:hAnsi="ITC Bookman Light"/>
          <w:sz w:val="19"/>
        </w:rPr>
        <w:t>, Smriti began to weep.</w:t>
      </w:r>
    </w:p>
    <w:p w:rsidR="0096588D" w:rsidRPr="00AD5116" w:rsidRDefault="0096588D" w:rsidP="0096588D">
      <w:pPr>
        <w:widowControl w:val="0"/>
        <w:rPr>
          <w:sz w:val="9"/>
          <w:szCs w:val="12"/>
        </w:rPr>
      </w:pPr>
      <w:r w:rsidRPr="00AD5116">
        <w:rPr>
          <w:rFonts w:cs="Times New Roman"/>
          <w:b/>
        </w:rPr>
        <w:object w:dxaOrig="9367" w:dyaOrig="380">
          <v:shape id="_x0000_i1027" type="#_x0000_t75" style="width:468pt;height:18.75pt" o:ole="">
            <v:imagedata r:id="rId6" o:title=""/>
          </v:shape>
          <o:OLEObject Type="Embed" ProgID="Word.Document.8" ShapeID="_x0000_i1027" DrawAspect="Content" ObjectID="_1694640501" r:id="rId9">
            <o:FieldCodes>\s</o:FieldCodes>
          </o:OLEObject>
        </w:object>
      </w:r>
    </w:p>
    <w:p w:rsidR="0096588D" w:rsidRPr="00AD5116" w:rsidRDefault="0096588D" w:rsidP="0096588D">
      <w:pPr>
        <w:widowControl w:val="0"/>
        <w:tabs>
          <w:tab w:val="right" w:pos="9342"/>
        </w:tabs>
        <w:spacing w:line="216" w:lineRule="auto"/>
        <w:ind w:left="360" w:hanging="360"/>
        <w:rPr>
          <w:b/>
          <w:sz w:val="21"/>
        </w:rPr>
      </w:pPr>
      <w:r w:rsidRPr="00AD5116">
        <w:rPr>
          <w:b/>
          <w:sz w:val="21"/>
        </w:rPr>
        <w:t>9.3.</w:t>
      </w:r>
      <w:r w:rsidRPr="00AD5116">
        <w:rPr>
          <w:b/>
          <w:sz w:val="21"/>
        </w:rPr>
        <w:tab/>
        <w:t>Fill in the gaps with pre modifiers.</w:t>
      </w:r>
    </w:p>
    <w:p w:rsidR="0096588D" w:rsidRPr="00AD5116" w:rsidRDefault="0096588D" w:rsidP="0096588D">
      <w:pPr>
        <w:widowControl w:val="0"/>
        <w:spacing w:line="216" w:lineRule="auto"/>
        <w:ind w:left="360" w:hanging="360"/>
        <w:rPr>
          <w:rFonts w:ascii="ITC Bookman Light" w:hAnsi="ITC Bookman Light"/>
          <w:sz w:val="19"/>
        </w:rPr>
      </w:pPr>
      <w:r>
        <w:rPr>
          <w:rFonts w:ascii="ITC Bookman Light" w:hAnsi="ITC Bookman Light"/>
          <w:sz w:val="19"/>
        </w:rPr>
        <w:tab/>
      </w:r>
      <w:r w:rsidRPr="00AD5116">
        <w:rPr>
          <w:rFonts w:ascii="ITC Bookman Light" w:hAnsi="ITC Bookman Light"/>
          <w:sz w:val="19"/>
        </w:rPr>
        <w:t>(a)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Rahmat lives a — simple life.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(b)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Ripon — goes to bed at 9 pm.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(c)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—, Hasan went to sleep.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(d)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Our headmaster is</w:t>
      </w:r>
      <w:r>
        <w:rPr>
          <w:rFonts w:ascii="ITC Bookman Light" w:hAnsi="ITC Bookman Light"/>
          <w:sz w:val="19"/>
        </w:rPr>
        <w:t xml:space="preserve"> a </w:t>
      </w:r>
      <w:r w:rsidRPr="00AD5116">
        <w:rPr>
          <w:rFonts w:ascii="ITC Bookman Light" w:hAnsi="ITC Bookman Light"/>
          <w:sz w:val="19"/>
        </w:rPr>
        <w:t>— minded person.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(e)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 xml:space="preserve">The teachers of our school are — </w:t>
      </w:r>
      <w:r w:rsidRPr="00AD5116">
        <w:rPr>
          <w:rFonts w:ascii="ITC Bookman Light" w:hAnsi="ITC Bookman Light"/>
          <w:sz w:val="19"/>
        </w:rPr>
        <w:lastRenderedPageBreak/>
        <w:t>qualified.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(f)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—, we can keep fit.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(g)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Dishonest people are — responsible for corruption.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(h)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Smoking is — detrimental to health.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(i)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All the districts of Bangladesh are not — developed.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(j)</w:t>
      </w:r>
      <w:r>
        <w:rPr>
          <w:rFonts w:ascii="ITC Bookman Light" w:hAnsi="ITC Bookman Light"/>
          <w:sz w:val="19"/>
        </w:rPr>
        <w:t xml:space="preserve"> </w:t>
      </w:r>
      <w:r w:rsidRPr="00AD5116">
        <w:rPr>
          <w:rFonts w:ascii="ITC Bookman Light" w:hAnsi="ITC Bookman Light"/>
          <w:sz w:val="19"/>
        </w:rPr>
        <w:t>—, the man fell asleep.</w:t>
      </w:r>
    </w:p>
    <w:p w:rsidR="0096588D" w:rsidRPr="008F3763" w:rsidRDefault="0096588D" w:rsidP="0096588D">
      <w:pPr>
        <w:widowControl w:val="0"/>
        <w:ind w:left="360" w:hanging="360"/>
        <w:jc w:val="center"/>
        <w:rPr>
          <w:rFonts w:ascii="ITC Bookman Light" w:hAnsi="ITC Bookman Light"/>
          <w:b/>
          <w:bCs/>
        </w:rPr>
      </w:pPr>
      <w:r w:rsidRPr="008F3763">
        <w:rPr>
          <w:rFonts w:ascii="ITC Bookman Light" w:hAnsi="ITC Bookman Light"/>
          <w:b/>
          <w:bCs/>
        </w:rPr>
        <w:fldChar w:fldCharType="begin"/>
      </w:r>
      <w:r w:rsidRPr="008F3763">
        <w:rPr>
          <w:rFonts w:ascii="ITC Bookman Light" w:hAnsi="ITC Bookman Light"/>
          <w:b/>
          <w:bCs/>
        </w:rPr>
        <w:instrText>eq \x(Uses of Post Modifiers)</w:instrText>
      </w:r>
      <w:r w:rsidRPr="008F3763">
        <w:rPr>
          <w:rFonts w:ascii="ITC Bookman Light" w:hAnsi="ITC Bookman Light"/>
          <w:b/>
          <w:bCs/>
        </w:rPr>
        <w:fldChar w:fldCharType="end"/>
      </w:r>
    </w:p>
    <w:p w:rsidR="0096588D" w:rsidRPr="00AD5116" w:rsidRDefault="0096588D" w:rsidP="0096588D">
      <w:pPr>
        <w:widowControl w:val="0"/>
        <w:spacing w:line="216" w:lineRule="auto"/>
        <w:ind w:left="360" w:hanging="360"/>
        <w:rPr>
          <w:rFonts w:ascii="ITC Bookman Light" w:hAnsi="ITC Bookman Light"/>
          <w:b/>
          <w:bCs/>
          <w:sz w:val="19"/>
        </w:rPr>
      </w:pPr>
      <w:r w:rsidRPr="00EB3B2C">
        <w:rPr>
          <w:noProof/>
          <w:sz w:val="21"/>
        </w:rPr>
        <w:drawing>
          <wp:inline distT="0" distB="0" distL="0" distR="0">
            <wp:extent cx="1000125" cy="219075"/>
            <wp:effectExtent l="0" t="0" r="9525" b="9525"/>
            <wp:docPr id="2" name="Picture 2" descr="0000000000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0000000000000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88D" w:rsidRDefault="0096588D" w:rsidP="0096588D">
      <w:pPr>
        <w:widowControl w:val="0"/>
        <w:spacing w:line="216" w:lineRule="auto"/>
        <w:ind w:left="360" w:hanging="360"/>
        <w:rPr>
          <w:rFonts w:ascii="Saroda" w:hAnsi="Saroda"/>
        </w:rPr>
      </w:pPr>
      <w:r w:rsidRPr="00427804">
        <w:rPr>
          <w:rFonts w:ascii="Saroda" w:hAnsi="Saroda"/>
          <w:noProof/>
          <w:sz w:val="18"/>
          <w:szCs w:val="15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298450</wp:posOffset>
                </wp:positionV>
                <wp:extent cx="2868295" cy="2392680"/>
                <wp:effectExtent l="9525" t="10795" r="8255" b="6350"/>
                <wp:wrapNone/>
                <wp:docPr id="8" name="Folded Corn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68295" cy="2392680"/>
                        </a:xfrm>
                        <a:prstGeom prst="foldedCorner">
                          <a:avLst>
                            <a:gd name="adj" fmla="val 8926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A7F0C" id="Folded Corner 8" o:spid="_x0000_s1026" type="#_x0000_t65" style="position:absolute;margin-left:244.5pt;margin-top:23.5pt;width:225.85pt;height:188.4pt;rotation:18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" adj="19672" fillcolor="#d8d8d8"/>
            </w:pict>
          </mc:Fallback>
        </mc:AlternateContent>
      </w:r>
      <w:r w:rsidRPr="00AD5116">
        <w:rPr>
          <w:rFonts w:ascii="ITC Bookman Light" w:hAnsi="ITC Bookman Light"/>
          <w:b/>
          <w:bCs/>
          <w:sz w:val="19"/>
        </w:rPr>
        <w:t>(i)</w:t>
      </w:r>
      <w:r w:rsidRPr="00AD5116">
        <w:rPr>
          <w:rFonts w:ascii="ITC Bookman Light" w:hAnsi="ITC Bookman Light"/>
          <w:sz w:val="19"/>
        </w:rPr>
        <w:tab/>
        <w:t xml:space="preserve">Noun </w:t>
      </w:r>
      <w:r w:rsidRPr="00AD5116">
        <w:rPr>
          <w:rFonts w:ascii="Saroda" w:hAnsi="Saroda"/>
        </w:rPr>
        <w:t xml:space="preserve">Gi c‡i k–b¨¯’vb _vK‡j, †mLv‡b </w:t>
      </w:r>
      <w:r w:rsidRPr="00AD5116">
        <w:rPr>
          <w:rFonts w:ascii="ITC Bookman Light" w:hAnsi="ITC Bookman Light"/>
          <w:sz w:val="19"/>
        </w:rPr>
        <w:t>Present Participle</w:t>
      </w:r>
      <w:r>
        <w:rPr>
          <w:rFonts w:ascii="ITC Bookman Light" w:hAnsi="ITC Bookman Light"/>
          <w:sz w:val="19"/>
        </w:rPr>
        <w:t xml:space="preserve"> phrase</w:t>
      </w:r>
      <w:r w:rsidRPr="00AD5116">
        <w:rPr>
          <w:rFonts w:ascii="ITC Bookman Light" w:hAnsi="ITC Bookman Light"/>
          <w:sz w:val="19"/>
        </w:rPr>
        <w:t>, Past Participle</w:t>
      </w:r>
      <w:r>
        <w:rPr>
          <w:rFonts w:ascii="ITC Bookman Light" w:hAnsi="ITC Bookman Light"/>
          <w:sz w:val="19"/>
        </w:rPr>
        <w:t xml:space="preserve"> phrase</w:t>
      </w:r>
      <w:r w:rsidRPr="00AD5116">
        <w:rPr>
          <w:rFonts w:ascii="ITC Bookman Light" w:hAnsi="ITC Bookman Light"/>
          <w:sz w:val="19"/>
        </w:rPr>
        <w:t>, Infinitive Phrase, Adjective Phrase, Appositive, Nominal clause</w:t>
      </w:r>
      <w:r w:rsidRPr="00AD5116">
        <w:rPr>
          <w:rFonts w:ascii="Saroda" w:hAnsi="Saroda"/>
        </w:rPr>
        <w:t xml:space="preserve"> ev </w:t>
      </w:r>
      <w:r w:rsidRPr="00AD5116">
        <w:rPr>
          <w:rFonts w:ascii="ITC Bookman Light" w:hAnsi="ITC Bookman Light"/>
          <w:sz w:val="19"/>
        </w:rPr>
        <w:t>Relative clause</w:t>
      </w:r>
      <w:r w:rsidRPr="00AD5116">
        <w:rPr>
          <w:rFonts w:ascii="Saroda" w:hAnsi="Saroda"/>
        </w:rPr>
        <w:t xml:space="preserve"> em‡Z cv‡i|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6588D" w:rsidRPr="00BE317F" w:rsidTr="004A293B">
        <w:tc>
          <w:tcPr>
            <w:tcW w:w="4788" w:type="dxa"/>
          </w:tcPr>
          <w:p w:rsidR="0096588D" w:rsidRDefault="0096588D" w:rsidP="004A293B">
            <w:pPr>
              <w:widowControl w:val="0"/>
              <w:spacing w:line="216" w:lineRule="auto"/>
              <w:ind w:left="360" w:hanging="360"/>
              <w:rPr>
                <w:rFonts w:ascii="Saroda" w:hAnsi="Saroda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(a)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Present Participle</w:t>
            </w:r>
            <w:r>
              <w:rPr>
                <w:rFonts w:ascii="ITC Bookman Light" w:hAnsi="ITC Bookman Light"/>
                <w:b/>
                <w:bCs/>
                <w:sz w:val="19"/>
              </w:rPr>
              <w:t xml:space="preserve"> Phrase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 xml:space="preserve"> :</w:t>
            </w:r>
            <w:r w:rsidRPr="00BE317F">
              <w:rPr>
                <w:rFonts w:ascii="ITC Bookman Light" w:hAnsi="ITC Bookman Light"/>
                <w:sz w:val="19"/>
              </w:rPr>
              <w:t xml:space="preserve"> </w:t>
            </w:r>
            <w:r w:rsidRPr="00BE317F">
              <w:rPr>
                <w:rFonts w:ascii="Saroda" w:hAnsi="Saroda"/>
              </w:rPr>
              <w:t xml:space="preserve">GUv H </w:t>
            </w:r>
            <w:r w:rsidRPr="00BE317F">
              <w:rPr>
                <w:rFonts w:ascii="ITC Bookman Light" w:hAnsi="ITC Bookman Light"/>
                <w:sz w:val="19"/>
              </w:rPr>
              <w:t>Noun</w:t>
            </w:r>
            <w:r w:rsidRPr="00BE317F">
              <w:rPr>
                <w:rFonts w:ascii="Saroda" w:hAnsi="Saroda"/>
              </w:rPr>
              <w:t xml:space="preserve"> Gi m¤•‡K© AviI Z_¨ hy³ K‡i|</w:t>
            </w:r>
          </w:p>
          <w:p w:rsidR="0096588D" w:rsidRPr="00D27B90" w:rsidRDefault="0096588D" w:rsidP="004A293B">
            <w:pPr>
              <w:widowControl w:val="0"/>
              <w:spacing w:line="216" w:lineRule="auto"/>
              <w:ind w:left="360"/>
              <w:rPr>
                <w:rFonts w:ascii="ITC Bookman Light" w:hAnsi="ITC Bookman Light"/>
                <w:sz w:val="19"/>
              </w:rPr>
            </w:pPr>
            <w:r>
              <w:rPr>
                <w:rFonts w:ascii="ITC Bookman Light" w:hAnsi="ITC Bookman Light"/>
                <w:sz w:val="19"/>
              </w:rPr>
              <w:t xml:space="preserve">Besides, latrines </w:t>
            </w:r>
            <w:r>
              <w:rPr>
                <w:rFonts w:ascii="ITC Bookman Light" w:hAnsi="ITC Bookman Light"/>
                <w:sz w:val="19"/>
                <w:u w:val="single"/>
              </w:rPr>
              <w:t>standing</w:t>
            </w:r>
            <w:r>
              <w:rPr>
                <w:rFonts w:ascii="ITC Bookman Light" w:hAnsi="ITC Bookman Light"/>
                <w:sz w:val="19"/>
              </w:rPr>
              <w:t xml:space="preserve"> on ponds and rivers cause water pollution. </w:t>
            </w:r>
            <w:r>
              <w:rPr>
                <w:rFonts w:ascii="ITC Bookman Light" w:hAnsi="ITC Bookman Light"/>
                <w:bCs/>
                <w:i/>
                <w:sz w:val="19"/>
              </w:rPr>
              <w:t>[DinajB '16]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students saw their teacher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coming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My cousin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reading</w:t>
            </w:r>
            <w:r w:rsidRPr="00BE317F">
              <w:rPr>
                <w:rFonts w:ascii="ITC Bookman Light" w:hAnsi="ITC Bookman Light"/>
                <w:sz w:val="19"/>
              </w:rPr>
              <w:t xml:space="preserve"> at Jahangirnagar University will join the party tonight.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I found an old man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standing</w:t>
            </w:r>
            <w:r w:rsidRPr="00BE317F">
              <w:rPr>
                <w:rFonts w:ascii="ITC Bookman Light" w:hAnsi="ITC Bookman Light"/>
                <w:sz w:val="19"/>
              </w:rPr>
              <w:t xml:space="preserve"> at the door.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>I used to watch the flower plant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 xml:space="preserve"> growing</w:t>
            </w:r>
            <w:r w:rsidRPr="00BE317F">
              <w:rPr>
                <w:rFonts w:ascii="ITC Bookman Light" w:hAnsi="ITC Bookman Light"/>
                <w:sz w:val="19"/>
              </w:rPr>
              <w:t xml:space="preserve"> everyday.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I saw my cousin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playing</w:t>
            </w:r>
            <w:r w:rsidRPr="00BE317F">
              <w:rPr>
                <w:rFonts w:ascii="ITC Bookman Light" w:hAnsi="ITC Bookman Light"/>
                <w:sz w:val="19"/>
              </w:rPr>
              <w:t xml:space="preserve"> in the field.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(b)</w:t>
            </w:r>
            <w:r w:rsidRPr="00BE317F">
              <w:rPr>
                <w:rFonts w:ascii="ITC Bookman Light" w:hAnsi="ITC Bookman Light"/>
                <w:sz w:val="19"/>
              </w:rPr>
              <w:tab/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>Past Participle</w:t>
            </w:r>
            <w:r>
              <w:rPr>
                <w:rFonts w:ascii="ITC Bookman Light" w:hAnsi="ITC Bookman Light"/>
                <w:b/>
                <w:bCs/>
                <w:sz w:val="19"/>
              </w:rPr>
              <w:t xml:space="preserve"> Phrase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 xml:space="preserve"> :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pacing w:val="-4"/>
                <w:sz w:val="19"/>
              </w:rPr>
            </w:pPr>
            <w:r w:rsidRPr="00BE317F">
              <w:rPr>
                <w:rFonts w:ascii="ITC Bookman Light" w:hAnsi="ITC Bookman Light"/>
                <w:spacing w:val="-4"/>
                <w:sz w:val="19"/>
              </w:rPr>
              <w:tab/>
              <w:t xml:space="preserve">A tiger </w:t>
            </w:r>
            <w:r w:rsidRPr="00BE317F">
              <w:rPr>
                <w:rFonts w:ascii="ITC Bookman Light" w:hAnsi="ITC Bookman Light"/>
                <w:spacing w:val="-4"/>
                <w:sz w:val="19"/>
                <w:u w:val="single"/>
              </w:rPr>
              <w:t>killed by the hunter</w:t>
            </w:r>
            <w:r w:rsidRPr="00BE317F">
              <w:rPr>
                <w:rFonts w:ascii="ITC Bookman Light" w:hAnsi="ITC Bookman Light"/>
                <w:spacing w:val="-4"/>
                <w:sz w:val="19"/>
              </w:rPr>
              <w:t xml:space="preserve"> was left in the jungle.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I saw a man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injured by an accident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He has got the money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sent by his father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I have got the letter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written by you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EB7B9D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w w:val="90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EB7B9D">
              <w:rPr>
                <w:rFonts w:ascii="ITC Bookman Light" w:hAnsi="ITC Bookman Light"/>
                <w:w w:val="90"/>
                <w:sz w:val="19"/>
              </w:rPr>
              <w:t xml:space="preserve">The bridge </w:t>
            </w:r>
            <w:r w:rsidRPr="00EB7B9D">
              <w:rPr>
                <w:rFonts w:ascii="ITC Bookman Light" w:hAnsi="ITC Bookman Light"/>
                <w:w w:val="90"/>
                <w:sz w:val="19"/>
                <w:u w:val="single"/>
              </w:rPr>
              <w:t>destroyed by floods</w:t>
            </w:r>
            <w:r w:rsidRPr="00EB7B9D">
              <w:rPr>
                <w:rFonts w:ascii="ITC Bookman Light" w:hAnsi="ITC Bookman Light"/>
                <w:w w:val="90"/>
                <w:sz w:val="19"/>
              </w:rPr>
              <w:t xml:space="preserve"> has been rebuilt.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(c)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Infinitive Phrase :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They left for towns </w:t>
            </w:r>
            <w:r>
              <w:rPr>
                <w:rFonts w:ascii="ITC Bookman Light" w:hAnsi="ITC Bookman Light"/>
                <w:sz w:val="19"/>
                <w:u w:val="single"/>
              </w:rPr>
              <w:t>to earn</w:t>
            </w:r>
            <w:r>
              <w:rPr>
                <w:rFonts w:ascii="ITC Bookman Light" w:hAnsi="ITC Bookman Light"/>
                <w:sz w:val="19"/>
              </w:rPr>
              <w:t xml:space="preserve"> money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  <w:r>
              <w:rPr>
                <w:rFonts w:ascii="ITC Bookman Light" w:hAnsi="ITC Bookman Light"/>
                <w:sz w:val="19"/>
              </w:rPr>
              <w:t xml:space="preserve"> </w:t>
            </w:r>
            <w:r>
              <w:rPr>
                <w:rFonts w:ascii="ITC Bookman Light" w:hAnsi="ITC Bookman Light"/>
                <w:bCs/>
                <w:i/>
                <w:sz w:val="19"/>
              </w:rPr>
              <w:t>[RB '17]</w:t>
            </w:r>
          </w:p>
          <w:p w:rsidR="0096588D" w:rsidRPr="00EB7B9D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pacing w:val="-4"/>
                <w:w w:val="90"/>
                <w:sz w:val="19"/>
              </w:rPr>
            </w:pPr>
            <w:r w:rsidRPr="00BE317F">
              <w:rPr>
                <w:rFonts w:ascii="ITC Bookman Light" w:hAnsi="ITC Bookman Light"/>
                <w:spacing w:val="-4"/>
                <w:sz w:val="19"/>
              </w:rPr>
              <w:tab/>
            </w:r>
            <w:r w:rsidRPr="00EB7B9D">
              <w:rPr>
                <w:rFonts w:ascii="ITC Bookman Light" w:hAnsi="ITC Bookman Light"/>
                <w:spacing w:val="-4"/>
                <w:w w:val="90"/>
                <w:sz w:val="19"/>
              </w:rPr>
              <w:t xml:space="preserve">Rafiq was the last man </w:t>
            </w:r>
            <w:r w:rsidRPr="00EB7B9D">
              <w:rPr>
                <w:rFonts w:ascii="ITC Bookman Light" w:hAnsi="ITC Bookman Light"/>
                <w:spacing w:val="-4"/>
                <w:w w:val="90"/>
                <w:sz w:val="19"/>
                <w:u w:val="single"/>
              </w:rPr>
              <w:t>to leave the campus too</w:t>
            </w:r>
            <w:r w:rsidRPr="00EB7B9D">
              <w:rPr>
                <w:rFonts w:ascii="ITC Bookman Light" w:hAnsi="ITC Bookman Light"/>
                <w:spacing w:val="-4"/>
                <w:w w:val="90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Fatima was surprised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to hear the news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She got a nice bat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to play with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Here is a chair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to sit on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(d)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Preposition Phrase :</w:t>
            </w:r>
          </w:p>
          <w:p w:rsidR="0096588D" w:rsidRPr="00EB7B9D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w w:val="95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EB7B9D">
              <w:rPr>
                <w:rFonts w:ascii="ITC Bookman Light" w:hAnsi="ITC Bookman Light"/>
                <w:w w:val="95"/>
                <w:sz w:val="19"/>
              </w:rPr>
              <w:t xml:space="preserve">A man </w:t>
            </w:r>
            <w:r w:rsidRPr="00EB7B9D">
              <w:rPr>
                <w:rFonts w:ascii="ITC Bookman Light" w:hAnsi="ITC Bookman Light"/>
                <w:w w:val="95"/>
                <w:sz w:val="19"/>
                <w:u w:val="single"/>
              </w:rPr>
              <w:t>with white beard</w:t>
            </w:r>
            <w:r w:rsidRPr="00EB7B9D">
              <w:rPr>
                <w:rFonts w:ascii="ITC Bookman Light" w:hAnsi="ITC Bookman Light"/>
                <w:w w:val="95"/>
                <w:sz w:val="19"/>
              </w:rPr>
              <w:t xml:space="preserve"> came here yesterday.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He is a man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of great honour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We saw a girl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with a small dog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We found the clues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of the cruel murder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We saw a gentleman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with sunglasses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(e)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Appositive :</w:t>
            </w:r>
          </w:p>
          <w:p w:rsidR="0096588D" w:rsidRPr="007411E2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>
              <w:rPr>
                <w:rFonts w:ascii="ITC Bookman Light" w:hAnsi="ITC Bookman Light"/>
                <w:sz w:val="19"/>
              </w:rPr>
              <w:t xml:space="preserve">Nazrul, </w:t>
            </w:r>
            <w:r>
              <w:rPr>
                <w:rFonts w:ascii="ITC Bookman Light" w:hAnsi="ITC Bookman Light"/>
                <w:sz w:val="19"/>
                <w:u w:val="single"/>
              </w:rPr>
              <w:t>the national poet</w:t>
            </w:r>
            <w:r>
              <w:rPr>
                <w:rFonts w:ascii="ITC Bookman Light" w:hAnsi="ITC Bookman Light"/>
                <w:sz w:val="19"/>
              </w:rPr>
              <w:t xml:space="preserve">, won the attention of everyone in his early childhood. </w:t>
            </w:r>
            <w:r>
              <w:rPr>
                <w:rFonts w:ascii="ITC Bookman Light" w:hAnsi="ITC Bookman Light"/>
                <w:bCs/>
                <w:i/>
                <w:sz w:val="19"/>
              </w:rPr>
              <w:t>[SB '17]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We,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the teachers and students</w:t>
            </w:r>
            <w:r w:rsidRPr="00BE317F">
              <w:rPr>
                <w:rFonts w:ascii="ITC Bookman Light" w:hAnsi="ITC Bookman Light"/>
                <w:sz w:val="19"/>
              </w:rPr>
              <w:t>, are proud of him.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Mr Kabir Hossain,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our headmaster</w:t>
            </w:r>
            <w:r w:rsidRPr="00BE317F">
              <w:rPr>
                <w:rFonts w:ascii="ITC Bookman Light" w:hAnsi="ITC Bookman Light"/>
                <w:sz w:val="19"/>
              </w:rPr>
              <w:t>, presided over the meeting.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Rabindranath Tagore,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a great poet</w:t>
            </w:r>
            <w:r w:rsidRPr="00BE317F">
              <w:rPr>
                <w:rFonts w:ascii="ITC Bookman Light" w:hAnsi="ITC Bookman Light"/>
                <w:sz w:val="19"/>
              </w:rPr>
              <w:t>, was born in 1861.</w:t>
            </w:r>
          </w:p>
          <w:p w:rsidR="0096588D" w:rsidRPr="00EB7B9D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w w:val="90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EB7B9D">
              <w:rPr>
                <w:rFonts w:ascii="ITC Bookman Light" w:hAnsi="ITC Bookman Light"/>
                <w:w w:val="90"/>
                <w:sz w:val="19"/>
              </w:rPr>
              <w:t xml:space="preserve">We, </w:t>
            </w:r>
            <w:r w:rsidRPr="00EB7B9D">
              <w:rPr>
                <w:rFonts w:ascii="ITC Bookman Light" w:hAnsi="ITC Bookman Light"/>
                <w:w w:val="90"/>
                <w:sz w:val="19"/>
                <w:u w:val="single"/>
              </w:rPr>
              <w:t>the people of Bangladesh</w:t>
            </w:r>
            <w:r w:rsidRPr="00EB7B9D">
              <w:rPr>
                <w:rFonts w:ascii="ITC Bookman Light" w:hAnsi="ITC Bookman Light"/>
                <w:w w:val="90"/>
                <w:sz w:val="19"/>
              </w:rPr>
              <w:t>, are peace loving.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(f)</w:t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ab/>
              <w:t>Nominal clause :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report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that he was murdered</w:t>
            </w:r>
            <w:r w:rsidRPr="00BE317F">
              <w:rPr>
                <w:rFonts w:ascii="ITC Bookman Light" w:hAnsi="ITC Bookman Light"/>
                <w:sz w:val="19"/>
              </w:rPr>
              <w:t xml:space="preserve"> is true.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Our hope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that he would come back home</w:t>
            </w:r>
            <w:r w:rsidRPr="00BE317F">
              <w:rPr>
                <w:rFonts w:ascii="ITC Bookman Light" w:hAnsi="ITC Bookman Light"/>
                <w:sz w:val="19"/>
              </w:rPr>
              <w:t xml:space="preserve"> proved false.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idea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that she did it</w:t>
            </w:r>
            <w:r w:rsidRPr="00BE317F">
              <w:rPr>
                <w:rFonts w:ascii="ITC Bookman Light" w:hAnsi="ITC Bookman Light"/>
                <w:sz w:val="19"/>
              </w:rPr>
              <w:t xml:space="preserve"> was wrong.</w:t>
            </w:r>
          </w:p>
          <w:p w:rsidR="0096588D" w:rsidRPr="00EB7B9D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w w:val="90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</w:r>
            <w:r w:rsidRPr="00EB7B9D">
              <w:rPr>
                <w:rFonts w:ascii="ITC Bookman Light" w:hAnsi="ITC Bookman Light"/>
                <w:w w:val="90"/>
                <w:sz w:val="19"/>
              </w:rPr>
              <w:t xml:space="preserve">The announcement </w:t>
            </w:r>
            <w:r w:rsidRPr="00EB7B9D">
              <w:rPr>
                <w:rFonts w:ascii="ITC Bookman Light" w:hAnsi="ITC Bookman Light"/>
                <w:w w:val="90"/>
                <w:sz w:val="19"/>
                <w:u w:val="single"/>
              </w:rPr>
              <w:t xml:space="preserve">that a new airport is to be built </w:t>
            </w:r>
            <w:r w:rsidRPr="00EB7B9D">
              <w:rPr>
                <w:rFonts w:ascii="ITC Bookman Light" w:hAnsi="ITC Bookman Light"/>
                <w:w w:val="90"/>
                <w:sz w:val="19"/>
                <w:u w:val="single"/>
              </w:rPr>
              <w:lastRenderedPageBreak/>
              <w:t>nearby</w:t>
            </w:r>
            <w:r w:rsidRPr="00EB7B9D">
              <w:rPr>
                <w:rFonts w:ascii="ITC Bookman Light" w:hAnsi="ITC Bookman Light"/>
                <w:w w:val="90"/>
                <w:sz w:val="19"/>
              </w:rPr>
              <w:t xml:space="preserve"> aroused immediate opposition.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b/>
                <w:bCs/>
                <w:sz w:val="19"/>
              </w:rPr>
              <w:t>(g)</w:t>
            </w:r>
            <w:r w:rsidRPr="00BE317F">
              <w:rPr>
                <w:rFonts w:ascii="ITC Bookman Light" w:hAnsi="ITC Bookman Light"/>
                <w:sz w:val="19"/>
              </w:rPr>
              <w:tab/>
            </w:r>
            <w:r w:rsidRPr="00BE317F">
              <w:rPr>
                <w:rFonts w:ascii="ITC Bookman Light" w:hAnsi="ITC Bookman Light"/>
                <w:b/>
                <w:bCs/>
                <w:sz w:val="19"/>
              </w:rPr>
              <w:t>Relative clause :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This is the pen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which I lost yesterday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I know the man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who came here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book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which you gave me</w:t>
            </w:r>
            <w:r w:rsidRPr="00BE317F">
              <w:rPr>
                <w:rFonts w:ascii="ITC Bookman Light" w:hAnsi="ITC Bookman Light"/>
                <w:sz w:val="19"/>
              </w:rPr>
              <w:t xml:space="preserve"> is very good.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He is the man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whom we all respect</w:t>
            </w:r>
            <w:r w:rsidRPr="00BE317F">
              <w:rPr>
                <w:rFonts w:ascii="ITC Bookman Light" w:hAnsi="ITC Bookman Light"/>
                <w:sz w:val="19"/>
              </w:rPr>
              <w:t>.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ind w:left="360" w:hanging="360"/>
              <w:rPr>
                <w:rFonts w:ascii="ITC Bookman Light" w:hAnsi="ITC Bookman Light"/>
                <w:sz w:val="19"/>
              </w:rPr>
            </w:pPr>
            <w:r w:rsidRPr="00BE317F">
              <w:rPr>
                <w:rFonts w:ascii="ITC Bookman Light" w:hAnsi="ITC Bookman Light"/>
                <w:sz w:val="19"/>
              </w:rPr>
              <w:tab/>
              <w:t xml:space="preserve">The reason </w:t>
            </w:r>
            <w:r w:rsidRPr="00BE317F">
              <w:rPr>
                <w:rFonts w:ascii="ITC Bookman Light" w:hAnsi="ITC Bookman Light"/>
                <w:sz w:val="19"/>
                <w:u w:val="single"/>
              </w:rPr>
              <w:t>why I did it</w:t>
            </w:r>
            <w:r w:rsidRPr="00BE317F">
              <w:rPr>
                <w:rFonts w:ascii="ITC Bookman Light" w:hAnsi="ITC Bookman Light"/>
                <w:sz w:val="19"/>
              </w:rPr>
              <w:t xml:space="preserve"> is obvious.</w:t>
            </w:r>
          </w:p>
        </w:tc>
        <w:tc>
          <w:tcPr>
            <w:tcW w:w="4788" w:type="dxa"/>
          </w:tcPr>
          <w:p w:rsidR="0096588D" w:rsidRPr="001E2EAE" w:rsidRDefault="0096588D" w:rsidP="004A293B">
            <w:pPr>
              <w:spacing w:line="216" w:lineRule="auto"/>
              <w:ind w:left="331"/>
              <w:rPr>
                <w:rFonts w:ascii="ITC Bookman Light" w:hAnsi="ITC Bookman Light" w:cs="Times New Roman"/>
                <w:b/>
                <w:sz w:val="17"/>
                <w:szCs w:val="17"/>
              </w:rPr>
            </w:pPr>
            <w:r w:rsidRPr="001E2EAE">
              <w:rPr>
                <w:rFonts w:ascii="ITC Bookman Light" w:hAnsi="ITC Bookman Light" w:cs="Times New Roman"/>
                <w:b/>
                <w:sz w:val="17"/>
                <w:szCs w:val="17"/>
              </w:rPr>
              <w:lastRenderedPageBreak/>
              <w:t>Infinitive :</w:t>
            </w:r>
          </w:p>
          <w:p w:rsidR="0096588D" w:rsidRPr="00EB7B9D" w:rsidRDefault="0096588D" w:rsidP="004A293B">
            <w:pPr>
              <w:spacing w:line="216" w:lineRule="auto"/>
              <w:ind w:left="334"/>
              <w:rPr>
                <w:rFonts w:ascii="Saroda" w:hAnsi="Saroda"/>
                <w:w w:val="95"/>
                <w:sz w:val="18"/>
                <w:szCs w:val="15"/>
              </w:rPr>
            </w:pPr>
            <w:r w:rsidRPr="00EB7B9D">
              <w:rPr>
                <w:rFonts w:ascii="Saroda" w:hAnsi="Saroda"/>
                <w:w w:val="95"/>
                <w:sz w:val="18"/>
                <w:szCs w:val="15"/>
              </w:rPr>
              <w:t xml:space="preserve">GKwU </w:t>
            </w:r>
            <w:r w:rsidRPr="00EB7B9D">
              <w:rPr>
                <w:rFonts w:ascii="ITC Bookman Light" w:hAnsi="ITC Bookman Light"/>
                <w:w w:val="95"/>
                <w:sz w:val="15"/>
                <w:szCs w:val="15"/>
              </w:rPr>
              <w:t>infinitive, verb</w:t>
            </w:r>
            <w:r w:rsidRPr="00EB7B9D">
              <w:rPr>
                <w:rFonts w:ascii="Saroda" w:hAnsi="Saroda"/>
                <w:w w:val="95"/>
                <w:sz w:val="18"/>
                <w:szCs w:val="15"/>
              </w:rPr>
              <w:t xml:space="preserve"> ‡_‡K MwVZ nq wKš‘ Zv </w:t>
            </w:r>
            <w:r w:rsidRPr="00EB7B9D">
              <w:rPr>
                <w:rFonts w:ascii="ITC Bookman Light" w:hAnsi="ITC Bookman Light"/>
                <w:w w:val="95"/>
                <w:sz w:val="15"/>
                <w:szCs w:val="15"/>
              </w:rPr>
              <w:t xml:space="preserve">Sentence </w:t>
            </w:r>
            <w:r w:rsidRPr="00EB7B9D">
              <w:rPr>
                <w:rFonts w:ascii="Saroda" w:hAnsi="Saroda"/>
                <w:w w:val="95"/>
                <w:sz w:val="18"/>
                <w:szCs w:val="15"/>
              </w:rPr>
              <w:t xml:space="preserve">G </w:t>
            </w:r>
            <w:r w:rsidRPr="00EB7B9D">
              <w:rPr>
                <w:rFonts w:ascii="ITC Bookman Light" w:hAnsi="ITC Bookman Light"/>
                <w:w w:val="95"/>
                <w:sz w:val="15"/>
                <w:szCs w:val="15"/>
              </w:rPr>
              <w:t>verb</w:t>
            </w:r>
            <w:r w:rsidRPr="00EB7B9D">
              <w:rPr>
                <w:rFonts w:ascii="Saroda" w:hAnsi="Saroda"/>
                <w:w w:val="95"/>
                <w:sz w:val="18"/>
                <w:szCs w:val="15"/>
              </w:rPr>
              <w:t xml:space="preserve"> wn‡m‡e KvR K‡i bv| </w:t>
            </w:r>
            <w:r w:rsidRPr="00EB7B9D">
              <w:rPr>
                <w:rFonts w:ascii="ITC Bookman Light" w:hAnsi="ITC Bookman Light"/>
                <w:w w:val="95"/>
                <w:sz w:val="15"/>
                <w:szCs w:val="15"/>
              </w:rPr>
              <w:t>Infinitive ‘to + V</w:t>
            </w:r>
            <w:r w:rsidRPr="00EB7B9D">
              <w:rPr>
                <w:rFonts w:ascii="ITC Bookman Light" w:hAnsi="ITC Bookman Light"/>
                <w:w w:val="95"/>
                <w:sz w:val="15"/>
                <w:szCs w:val="15"/>
                <w:vertAlign w:val="subscript"/>
              </w:rPr>
              <w:t>1</w:t>
            </w:r>
            <w:r w:rsidRPr="00EB7B9D">
              <w:rPr>
                <w:rFonts w:ascii="ITC Bookman Light" w:hAnsi="ITC Bookman Light"/>
                <w:w w:val="95"/>
                <w:sz w:val="15"/>
                <w:szCs w:val="15"/>
              </w:rPr>
              <w:t xml:space="preserve">’ </w:t>
            </w:r>
            <w:r w:rsidRPr="00EB7B9D">
              <w:rPr>
                <w:rFonts w:ascii="Saroda" w:hAnsi="Saroda"/>
                <w:w w:val="95"/>
                <w:sz w:val="18"/>
                <w:szCs w:val="15"/>
              </w:rPr>
              <w:t xml:space="preserve"> Gi mgš^‡q MwVZ nq hv ev‡K¨ </w:t>
            </w:r>
            <w:r w:rsidRPr="00EB7B9D">
              <w:rPr>
                <w:rFonts w:ascii="ITC Bookman Light" w:hAnsi="ITC Bookman Light"/>
                <w:w w:val="95"/>
                <w:sz w:val="15"/>
                <w:szCs w:val="15"/>
              </w:rPr>
              <w:t xml:space="preserve">Noun, Adjective  </w:t>
            </w:r>
            <w:r w:rsidRPr="00EB7B9D">
              <w:rPr>
                <w:rFonts w:ascii="Saroda" w:hAnsi="Saroda"/>
                <w:w w:val="95"/>
                <w:sz w:val="18"/>
                <w:szCs w:val="15"/>
              </w:rPr>
              <w:t>ev</w:t>
            </w:r>
            <w:r w:rsidRPr="00EB7B9D">
              <w:rPr>
                <w:rFonts w:ascii="ITC Bookman Light" w:hAnsi="ITC Bookman Light"/>
                <w:w w:val="95"/>
                <w:sz w:val="15"/>
                <w:szCs w:val="15"/>
              </w:rPr>
              <w:t xml:space="preserve"> Adverb</w:t>
            </w:r>
            <w:r w:rsidRPr="00EB7B9D">
              <w:rPr>
                <w:rFonts w:ascii="Saroda" w:hAnsi="Saroda"/>
                <w:w w:val="95"/>
                <w:sz w:val="18"/>
                <w:szCs w:val="15"/>
              </w:rPr>
              <w:t xml:space="preserve"> wn‡m‡e KvR K‡i| ‡hgb: </w:t>
            </w:r>
          </w:p>
          <w:p w:rsidR="0096588D" w:rsidRPr="00BE317F" w:rsidRDefault="0096588D" w:rsidP="004A293B">
            <w:pPr>
              <w:spacing w:line="216" w:lineRule="auto"/>
              <w:rPr>
                <w:rFonts w:ascii="ITC Bookman Light" w:hAnsi="ITC Bookman Light" w:cs="Times New Roman"/>
                <w:i/>
                <w:sz w:val="15"/>
                <w:szCs w:val="15"/>
              </w:rPr>
            </w:pPr>
            <w:r w:rsidRPr="00BE317F">
              <w:rPr>
                <w:rFonts w:ascii="ITC Bookman Light" w:hAnsi="ITC Bookman Light" w:cs="Times New Roman"/>
                <w:sz w:val="15"/>
                <w:szCs w:val="15"/>
              </w:rPr>
              <w:t xml:space="preserve">I love </w:t>
            </w:r>
            <w:r w:rsidRPr="00BE317F">
              <w:rPr>
                <w:rFonts w:ascii="ITC Bookman Light" w:hAnsi="ITC Bookman Light" w:cs="Times New Roman"/>
                <w:b/>
                <w:sz w:val="15"/>
                <w:szCs w:val="15"/>
              </w:rPr>
              <w:t>to sing</w:t>
            </w:r>
            <w:r w:rsidRPr="00BE317F">
              <w:rPr>
                <w:rFonts w:ascii="ITC Bookman Light" w:hAnsi="ITC Bookman Light" w:cs="Times New Roman"/>
                <w:sz w:val="15"/>
                <w:szCs w:val="15"/>
              </w:rPr>
              <w:t xml:space="preserve">. </w:t>
            </w:r>
            <w:r w:rsidRPr="00BE317F">
              <w:rPr>
                <w:rFonts w:ascii="ITC Bookman Light" w:hAnsi="ITC Bookman Light" w:cs="Times New Roman"/>
                <w:i/>
                <w:sz w:val="15"/>
                <w:szCs w:val="15"/>
              </w:rPr>
              <w:t>(Noun)</w:t>
            </w:r>
          </w:p>
          <w:p w:rsidR="0096588D" w:rsidRPr="00BE317F" w:rsidRDefault="0096588D" w:rsidP="004A293B">
            <w:pPr>
              <w:spacing w:line="216" w:lineRule="auto"/>
              <w:rPr>
                <w:rFonts w:ascii="ITC Bookman Light" w:hAnsi="ITC Bookman Light" w:cs="Times New Roman"/>
                <w:sz w:val="15"/>
                <w:szCs w:val="15"/>
              </w:rPr>
            </w:pPr>
            <w:r w:rsidRPr="00BE317F">
              <w:rPr>
                <w:rFonts w:ascii="ITC Bookman Light" w:hAnsi="ITC Bookman Light" w:cs="Times New Roman"/>
                <w:sz w:val="15"/>
                <w:szCs w:val="15"/>
              </w:rPr>
              <w:t xml:space="preserve">She didn’t have permission </w:t>
            </w:r>
            <w:r w:rsidRPr="00BE317F">
              <w:rPr>
                <w:rFonts w:ascii="ITC Bookman Light" w:hAnsi="ITC Bookman Light" w:cs="Times New Roman"/>
                <w:b/>
                <w:sz w:val="15"/>
                <w:szCs w:val="15"/>
              </w:rPr>
              <w:t>to go</w:t>
            </w:r>
            <w:r w:rsidRPr="00BE317F">
              <w:rPr>
                <w:rFonts w:ascii="ITC Bookman Light" w:hAnsi="ITC Bookman Light" w:cs="Times New Roman"/>
                <w:sz w:val="15"/>
                <w:szCs w:val="15"/>
              </w:rPr>
              <w:t xml:space="preserve">. </w:t>
            </w:r>
            <w:r w:rsidRPr="00BE317F">
              <w:rPr>
                <w:rFonts w:ascii="ITC Bookman Light" w:hAnsi="ITC Bookman Light" w:cs="Times New Roman"/>
                <w:i/>
                <w:sz w:val="15"/>
                <w:szCs w:val="15"/>
              </w:rPr>
              <w:t>(Adjective)</w:t>
            </w:r>
          </w:p>
          <w:p w:rsidR="0096588D" w:rsidRPr="00BE317F" w:rsidRDefault="0096588D" w:rsidP="004A293B">
            <w:pPr>
              <w:spacing w:line="216" w:lineRule="auto"/>
              <w:rPr>
                <w:rFonts w:ascii="ITC Bookman Light" w:hAnsi="ITC Bookman Light" w:cs="Times New Roman"/>
                <w:sz w:val="15"/>
                <w:szCs w:val="15"/>
              </w:rPr>
            </w:pPr>
            <w:r w:rsidRPr="00BE317F">
              <w:rPr>
                <w:rFonts w:ascii="ITC Bookman Light" w:hAnsi="ITC Bookman Light" w:cs="Times New Roman"/>
                <w:sz w:val="15"/>
                <w:szCs w:val="15"/>
              </w:rPr>
              <w:t xml:space="preserve">He plays cricket </w:t>
            </w:r>
            <w:r w:rsidRPr="00BE317F">
              <w:rPr>
                <w:rFonts w:ascii="ITC Bookman Light" w:hAnsi="ITC Bookman Light" w:cs="Times New Roman"/>
                <w:b/>
                <w:sz w:val="15"/>
                <w:szCs w:val="15"/>
              </w:rPr>
              <w:t xml:space="preserve">to become </w:t>
            </w:r>
            <w:r w:rsidRPr="00BE317F">
              <w:rPr>
                <w:rFonts w:ascii="ITC Bookman Light" w:hAnsi="ITC Bookman Light" w:cs="Times New Roman"/>
                <w:sz w:val="15"/>
                <w:szCs w:val="15"/>
              </w:rPr>
              <w:t xml:space="preserve">a cricketer. </w:t>
            </w:r>
            <w:r w:rsidRPr="00BE317F">
              <w:rPr>
                <w:rFonts w:ascii="ITC Bookman Light" w:hAnsi="ITC Bookman Light" w:cs="Times New Roman"/>
                <w:i/>
                <w:sz w:val="15"/>
                <w:szCs w:val="15"/>
              </w:rPr>
              <w:t>(Adverb)</w:t>
            </w:r>
          </w:p>
          <w:p w:rsidR="0096588D" w:rsidRPr="00BE317F" w:rsidRDefault="0096588D" w:rsidP="004A293B">
            <w:pPr>
              <w:spacing w:line="216" w:lineRule="auto"/>
              <w:rPr>
                <w:rFonts w:ascii="ITC Bookman Light" w:hAnsi="ITC Bookman Light" w:cs="Times New Roman"/>
                <w:bCs/>
                <w:sz w:val="15"/>
                <w:szCs w:val="15"/>
              </w:rPr>
            </w:pPr>
            <w:r w:rsidRPr="00BE317F">
              <w:rPr>
                <w:rFonts w:ascii="ITC Bookman Light" w:hAnsi="ITC Bookman Light" w:cs="Times New Roman"/>
                <w:bCs/>
                <w:sz w:val="15"/>
                <w:szCs w:val="15"/>
              </w:rPr>
              <w:t xml:space="preserve">Infinitive/ Infinitive phrase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hLb ev‡K¨ </w:t>
            </w:r>
            <w:r w:rsidRPr="00BE317F">
              <w:rPr>
                <w:rFonts w:ascii="ITC Bookman Light" w:hAnsi="ITC Bookman Light" w:cs="Times New Roman"/>
                <w:bCs/>
                <w:sz w:val="15"/>
                <w:szCs w:val="15"/>
              </w:rPr>
              <w:t xml:space="preserve">modifier </w:t>
            </w:r>
            <w:r w:rsidRPr="00BE317F">
              <w:rPr>
                <w:rFonts w:ascii="Saroda" w:hAnsi="Saroda"/>
                <w:sz w:val="18"/>
                <w:szCs w:val="15"/>
              </w:rPr>
              <w:t>wn‡m‡e e¨eüZ nq ZLb Zv †Kv‡bv</w:t>
            </w:r>
            <w:r w:rsidRPr="00BE317F">
              <w:rPr>
                <w:rFonts w:ascii="ITC Bookman Light" w:hAnsi="ITC Bookman Light" w:cs="Times New Roman"/>
                <w:bCs/>
                <w:sz w:val="15"/>
                <w:szCs w:val="15"/>
              </w:rPr>
              <w:t xml:space="preserve"> noun </w:t>
            </w:r>
            <w:r w:rsidRPr="00BE317F">
              <w:rPr>
                <w:rFonts w:ascii="Saroda" w:hAnsi="Saroda"/>
                <w:sz w:val="18"/>
                <w:szCs w:val="15"/>
              </w:rPr>
              <w:t>Gi c‡i e‡m H</w:t>
            </w:r>
            <w:r w:rsidRPr="00BE317F">
              <w:rPr>
                <w:rFonts w:ascii="ITC Bookman Light" w:hAnsi="ITC Bookman Light" w:cs="Times New Roman"/>
                <w:bCs/>
                <w:sz w:val="15"/>
                <w:szCs w:val="15"/>
              </w:rPr>
              <w:t xml:space="preserve"> noun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 †K eY©bv Kiv ev †Kv‡bv</w:t>
            </w:r>
            <w:r w:rsidRPr="00BE317F">
              <w:rPr>
                <w:rFonts w:ascii="ITC Bookman Light" w:hAnsi="ITC Bookman Light" w:cs="Times New Roman"/>
                <w:bCs/>
                <w:sz w:val="15"/>
                <w:szCs w:val="15"/>
              </w:rPr>
              <w:t xml:space="preserve"> verb </w:t>
            </w:r>
            <w:r w:rsidRPr="00BE317F">
              <w:rPr>
                <w:rFonts w:ascii="Saroda" w:hAnsi="Saroda"/>
                <w:sz w:val="18"/>
                <w:szCs w:val="15"/>
              </w:rPr>
              <w:t>Gi c‡i e¨eüZ n</w:t>
            </w:r>
            <w:r>
              <w:rPr>
                <w:rFonts w:ascii="Saroda" w:hAnsi="Saroda"/>
                <w:sz w:val="18"/>
                <w:szCs w:val="15"/>
              </w:rPr>
              <w:t>‡</w:t>
            </w:r>
            <w:r w:rsidRPr="00BE317F">
              <w:rPr>
                <w:rFonts w:ascii="Saroda" w:hAnsi="Saroda"/>
                <w:sz w:val="18"/>
                <w:szCs w:val="15"/>
              </w:rPr>
              <w:t>q H</w:t>
            </w:r>
            <w:r w:rsidRPr="00BE317F">
              <w:rPr>
                <w:rFonts w:ascii="ITC Bookman Light" w:hAnsi="ITC Bookman Light" w:cs="Times New Roman"/>
                <w:bCs/>
                <w:sz w:val="15"/>
                <w:szCs w:val="15"/>
              </w:rPr>
              <w:t xml:space="preserve"> verb </w:t>
            </w:r>
            <w:r w:rsidRPr="00BE317F">
              <w:rPr>
                <w:rFonts w:ascii="Saroda" w:hAnsi="Saroda"/>
                <w:sz w:val="18"/>
                <w:szCs w:val="15"/>
              </w:rPr>
              <w:t>Gi D‡Ïk¨ ev KviY cÖKvk K‡i|</w:t>
            </w:r>
          </w:p>
          <w:p w:rsidR="0096588D" w:rsidRPr="001E2EAE" w:rsidRDefault="0096588D" w:rsidP="004A293B">
            <w:pPr>
              <w:spacing w:line="216" w:lineRule="auto"/>
              <w:rPr>
                <w:rFonts w:ascii="ITC Bookman Light" w:hAnsi="ITC Bookman Light" w:cs="Times New Roman"/>
                <w:b/>
                <w:sz w:val="17"/>
                <w:szCs w:val="17"/>
              </w:rPr>
            </w:pPr>
            <w:r w:rsidRPr="001E2EAE">
              <w:rPr>
                <w:rFonts w:ascii="ITC Bookman Light" w:hAnsi="ITC Bookman Light" w:cs="Times New Roman"/>
                <w:b/>
                <w:sz w:val="17"/>
                <w:szCs w:val="17"/>
              </w:rPr>
              <w:t>Infinitive Phrase :</w:t>
            </w:r>
          </w:p>
          <w:p w:rsidR="0096588D" w:rsidRPr="00BE317F" w:rsidRDefault="0096588D" w:rsidP="004A293B">
            <w:pPr>
              <w:spacing w:line="216" w:lineRule="auto"/>
              <w:rPr>
                <w:rFonts w:ascii="Saroda" w:hAnsi="Saroda"/>
                <w:sz w:val="18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Infinitive Phrase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g–jZ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to + v</w:t>
            </w:r>
            <w:r w:rsidRPr="00BE317F">
              <w:rPr>
                <w:rFonts w:ascii="ITC Bookman Light" w:hAnsi="ITC Bookman Light"/>
                <w:sz w:val="15"/>
                <w:szCs w:val="15"/>
                <w:vertAlign w:val="subscript"/>
              </w:rPr>
              <w:t xml:space="preserve">1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+ other word (s)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 wb‡q MwVZ nq|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Infinitive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 Gi g‡Zv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Infinitive Phrase</w:t>
            </w:r>
            <w:r>
              <w:rPr>
                <w:rFonts w:ascii="Saroda" w:hAnsi="Saroda"/>
                <w:sz w:val="18"/>
                <w:szCs w:val="15"/>
              </w:rPr>
              <w:t>-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I ev‡K¨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Noun, Adjective </w:t>
            </w:r>
            <w:r w:rsidRPr="00BE317F">
              <w:rPr>
                <w:rFonts w:ascii="Saroda" w:hAnsi="Saroda"/>
                <w:sz w:val="18"/>
                <w:szCs w:val="15"/>
              </w:rPr>
              <w:t>ev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 Adverb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 wn‡m‡e KvR K‡i| </w:t>
            </w:r>
            <w:r>
              <w:rPr>
                <w:rFonts w:ascii="Saroda" w:hAnsi="Saroda"/>
                <w:sz w:val="18"/>
                <w:szCs w:val="15"/>
              </w:rPr>
              <w:t>†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hgb: </w:t>
            </w:r>
          </w:p>
          <w:p w:rsidR="0096588D" w:rsidRPr="00BE317F" w:rsidRDefault="0096588D" w:rsidP="004A293B">
            <w:pPr>
              <w:spacing w:line="216" w:lineRule="auto"/>
              <w:rPr>
                <w:rFonts w:ascii="Saroda" w:hAnsi="Saroda"/>
                <w:sz w:val="18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He helped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 xml:space="preserve">to build the roof. </w:t>
            </w:r>
            <w:r w:rsidRPr="00BE317F">
              <w:rPr>
                <w:rFonts w:ascii="ITC Bookman Light" w:hAnsi="ITC Bookman Light"/>
                <w:i/>
                <w:sz w:val="15"/>
                <w:szCs w:val="15"/>
              </w:rPr>
              <w:t>(Noun)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 </w:t>
            </w:r>
          </w:p>
          <w:p w:rsidR="0096588D" w:rsidRPr="00BE317F" w:rsidRDefault="0096588D" w:rsidP="004A293B">
            <w:pPr>
              <w:spacing w:line="216" w:lineRule="auto"/>
              <w:rPr>
                <w:rFonts w:ascii="ITC Bookman Light" w:hAnsi="ITC Bookman Light"/>
                <w:i/>
                <w:sz w:val="15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I need a book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 xml:space="preserve">to read on holiday. </w:t>
            </w:r>
            <w:r w:rsidRPr="00BE317F">
              <w:rPr>
                <w:rFonts w:ascii="ITC Bookman Light" w:hAnsi="ITC Bookman Light"/>
                <w:i/>
                <w:sz w:val="15"/>
                <w:szCs w:val="15"/>
              </w:rPr>
              <w:t>(Adjective)</w:t>
            </w:r>
          </w:p>
          <w:p w:rsidR="0096588D" w:rsidRPr="00BE317F" w:rsidRDefault="0096588D" w:rsidP="004A293B">
            <w:pPr>
              <w:spacing w:line="216" w:lineRule="auto"/>
              <w:rPr>
                <w:rFonts w:ascii="ITC Bookman Light" w:hAnsi="ITC Bookman Light"/>
                <w:sz w:val="15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I went to market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 xml:space="preserve">to buy a mobile phone. </w:t>
            </w:r>
            <w:r w:rsidRPr="00BE317F">
              <w:rPr>
                <w:rFonts w:ascii="ITC Bookman Light" w:hAnsi="ITC Bookman Light"/>
                <w:i/>
                <w:sz w:val="15"/>
                <w:szCs w:val="15"/>
              </w:rPr>
              <w:t>(Adverb)</w:t>
            </w:r>
          </w:p>
          <w:p w:rsidR="0096588D" w:rsidRPr="00BE317F" w:rsidRDefault="0096588D" w:rsidP="004A293B">
            <w:pPr>
              <w:widowControl w:val="0"/>
              <w:spacing w:line="216" w:lineRule="auto"/>
              <w:rPr>
                <w:rFonts w:ascii="ITC Bookman Light" w:hAnsi="ITC Bookman Light"/>
                <w:bCs/>
                <w:sz w:val="15"/>
                <w:szCs w:val="15"/>
              </w:rPr>
            </w:pPr>
            <w:r w:rsidRPr="00BE317F">
              <w:rPr>
                <w:rFonts w:ascii="ITC Bookman Light" w:hAnsi="ITC Bookman Light"/>
                <w:bCs/>
                <w:sz w:val="15"/>
                <w:szCs w:val="15"/>
              </w:rPr>
              <w:t xml:space="preserve">Infinitive/Infinitive phrase </w:t>
            </w:r>
            <w:r w:rsidRPr="00BE317F">
              <w:rPr>
                <w:rFonts w:ascii="Saroda" w:hAnsi="Saroda"/>
                <w:bCs/>
                <w:sz w:val="18"/>
                <w:szCs w:val="15"/>
              </w:rPr>
              <w:t xml:space="preserve">hLb ev‡K¨ </w:t>
            </w:r>
            <w:r w:rsidRPr="00BE317F">
              <w:rPr>
                <w:rFonts w:ascii="ITC Bookman Light" w:hAnsi="ITC Bookman Light"/>
                <w:bCs/>
                <w:sz w:val="15"/>
                <w:szCs w:val="15"/>
              </w:rPr>
              <w:t xml:space="preserve">modifier </w:t>
            </w:r>
            <w:r w:rsidRPr="00BE317F">
              <w:rPr>
                <w:rFonts w:ascii="Saroda" w:hAnsi="Saroda"/>
                <w:bCs/>
                <w:sz w:val="18"/>
                <w:szCs w:val="15"/>
              </w:rPr>
              <w:t xml:space="preserve">wn‡m‡e e¨eüZ nq ZLb Zv †Kv‡bv </w:t>
            </w:r>
            <w:r w:rsidRPr="00BE317F">
              <w:rPr>
                <w:rFonts w:ascii="ITC Bookman Light" w:hAnsi="ITC Bookman Light"/>
                <w:bCs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bCs/>
                <w:sz w:val="18"/>
                <w:szCs w:val="15"/>
              </w:rPr>
              <w:t xml:space="preserve">Gi ci e‡m H </w:t>
            </w:r>
            <w:r w:rsidRPr="00BE317F">
              <w:rPr>
                <w:rFonts w:ascii="ITC Bookman Light" w:hAnsi="ITC Bookman Light"/>
                <w:bCs/>
                <w:sz w:val="15"/>
                <w:szCs w:val="15"/>
              </w:rPr>
              <w:t>Noun</w:t>
            </w:r>
            <w:r w:rsidRPr="00BE317F">
              <w:rPr>
                <w:rFonts w:ascii="Saroda" w:hAnsi="Saroda"/>
                <w:bCs/>
                <w:sz w:val="18"/>
                <w:szCs w:val="15"/>
              </w:rPr>
              <w:t xml:space="preserve"> †K eY©bv K‡i ev †Kv‡bv </w:t>
            </w:r>
            <w:r w:rsidRPr="00BE317F">
              <w:rPr>
                <w:rFonts w:ascii="ITC Bookman Light" w:hAnsi="ITC Bookman Light"/>
                <w:bCs/>
                <w:sz w:val="15"/>
                <w:szCs w:val="15"/>
              </w:rPr>
              <w:t xml:space="preserve">Verb </w:t>
            </w:r>
            <w:r w:rsidRPr="00BE317F">
              <w:rPr>
                <w:rFonts w:ascii="Saroda" w:hAnsi="Saroda"/>
                <w:bCs/>
                <w:sz w:val="18"/>
                <w:szCs w:val="15"/>
              </w:rPr>
              <w:t xml:space="preserve">Gi ci e¨eüZ n‡q H </w:t>
            </w:r>
            <w:r w:rsidRPr="00BE317F">
              <w:rPr>
                <w:rFonts w:ascii="ITC Bookman Light" w:hAnsi="ITC Bookman Light"/>
                <w:bCs/>
                <w:sz w:val="15"/>
                <w:szCs w:val="15"/>
              </w:rPr>
              <w:t xml:space="preserve">Verb </w:t>
            </w:r>
            <w:r w:rsidRPr="00BE317F">
              <w:rPr>
                <w:rFonts w:ascii="Saroda" w:hAnsi="Saroda"/>
                <w:bCs/>
                <w:sz w:val="18"/>
                <w:szCs w:val="15"/>
              </w:rPr>
              <w:t>Gi D‡Ïk¨ ev KviY cÖKvk K‡i|</w:t>
            </w:r>
          </w:p>
          <w:p w:rsidR="0096588D" w:rsidRDefault="0096588D" w:rsidP="004A293B">
            <w:pPr>
              <w:widowControl w:val="0"/>
              <w:spacing w:line="216" w:lineRule="auto"/>
              <w:ind w:left="424"/>
              <w:rPr>
                <w:rFonts w:ascii="ITC Bookman Light" w:hAnsi="ITC Bookman Light"/>
                <w:b/>
                <w:sz w:val="17"/>
                <w:szCs w:val="17"/>
              </w:rPr>
            </w:pPr>
          </w:p>
          <w:p w:rsidR="0096588D" w:rsidRPr="001E2EAE" w:rsidRDefault="0096588D" w:rsidP="004A293B">
            <w:pPr>
              <w:widowControl w:val="0"/>
              <w:ind w:left="424"/>
              <w:rPr>
                <w:rFonts w:ascii="ITC Bookman Light" w:hAnsi="ITC Bookman Light"/>
                <w:b/>
                <w:sz w:val="17"/>
                <w:szCs w:val="17"/>
              </w:rPr>
            </w:pPr>
            <w:r w:rsidRPr="00427804">
              <w:rPr>
                <w:rFonts w:ascii="Saroda" w:hAnsi="Saroda"/>
                <w:noProof/>
                <w:sz w:val="20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15875</wp:posOffset>
                      </wp:positionV>
                      <wp:extent cx="2898140" cy="4625975"/>
                      <wp:effectExtent l="13970" t="8255" r="12065" b="13970"/>
                      <wp:wrapNone/>
                      <wp:docPr id="7" name="Folded Corne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898140" cy="4625975"/>
                              </a:xfrm>
                              <a:prstGeom prst="foldedCorner">
                                <a:avLst>
                                  <a:gd name="adj" fmla="val 8926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99734" id="Folded Corner 7" o:spid="_x0000_s1026" type="#_x0000_t65" style="position:absolute;margin-left:-4.3pt;margin-top:1.25pt;width:228.2pt;height:364.25pt;rotation:18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" adj="19672" fillcolor="#d8d8d8"/>
                  </w:pict>
                </mc:Fallback>
              </mc:AlternateContent>
            </w:r>
            <w:r w:rsidRPr="001E2EAE">
              <w:rPr>
                <w:rFonts w:ascii="ITC Bookman Light" w:hAnsi="ITC Bookman Light"/>
                <w:b/>
                <w:sz w:val="17"/>
                <w:szCs w:val="17"/>
              </w:rPr>
              <w:t>Appositive :</w:t>
            </w:r>
          </w:p>
          <w:p w:rsidR="0096588D" w:rsidRPr="00BE317F" w:rsidRDefault="0096588D" w:rsidP="004A293B">
            <w:pPr>
              <w:widowControl w:val="0"/>
              <w:tabs>
                <w:tab w:val="right" w:pos="4375"/>
              </w:tabs>
              <w:ind w:left="418"/>
              <w:rPr>
                <w:rFonts w:ascii="Saroda" w:hAnsi="Saroda"/>
                <w:sz w:val="18"/>
                <w:szCs w:val="15"/>
              </w:rPr>
            </w:pPr>
            <w:r w:rsidRPr="00BE317F">
              <w:rPr>
                <w:rFonts w:ascii="ITC Bookman Light" w:hAnsi="ITC Bookman Light"/>
                <w:bCs/>
                <w:sz w:val="15"/>
                <w:szCs w:val="15"/>
              </w:rPr>
              <w:t xml:space="preserve">Appositive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n‡”Q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ev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phrase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ev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clause </w:t>
            </w:r>
            <w:r w:rsidRPr="00BE317F">
              <w:rPr>
                <w:rFonts w:ascii="Saroda" w:hAnsi="Saroda"/>
                <w:sz w:val="18"/>
                <w:szCs w:val="15"/>
              </w:rPr>
              <w:t>hv A</w:t>
            </w:r>
            <w:r>
              <w:rPr>
                <w:rFonts w:ascii="Saroda" w:hAnsi="Saroda"/>
                <w:sz w:val="18"/>
                <w:szCs w:val="15"/>
              </w:rPr>
              <w:t>b¨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 GKwU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Gi c‡i e‡m H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m¤c‡K© AwZwi³ Z_¨ †`q ev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wU‡K eY©bv K‡i|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Appositive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 Gi ïiy Ges †k‡l Kgv (,) _v‡K| </w:t>
            </w:r>
            <w:r w:rsidRPr="00BE317F">
              <w:rPr>
                <w:rFonts w:ascii="Saroda" w:hAnsi="Saroda" w:cs="Times New Roman"/>
                <w:bCs/>
                <w:sz w:val="18"/>
                <w:szCs w:val="15"/>
              </w:rPr>
              <w:t xml:space="preserve">wb‡Pi D`vniYMy‡jv j¶ Ki :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Mr. Jamal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>,</w:t>
            </w:r>
            <w:r>
              <w:rPr>
                <w:rFonts w:ascii="ITC Bookman Light" w:hAnsi="ITC Bookman Light"/>
                <w:b/>
                <w:sz w:val="15"/>
                <w:szCs w:val="15"/>
              </w:rPr>
              <w:t xml:space="preserve">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>the chairman of the company,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 was rewarded.</w:t>
            </w:r>
          </w:p>
          <w:p w:rsidR="0096588D" w:rsidRPr="00BE317F" w:rsidRDefault="0096588D" w:rsidP="004A293B">
            <w:pPr>
              <w:widowControl w:val="0"/>
              <w:rPr>
                <w:rFonts w:ascii="Saroda" w:hAnsi="Saroda"/>
                <w:sz w:val="18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We,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 xml:space="preserve">the people of Bangladesh,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are peace loving.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 </w:t>
            </w:r>
          </w:p>
          <w:p w:rsidR="0096588D" w:rsidRPr="001E2EAE" w:rsidRDefault="0096588D" w:rsidP="004A293B">
            <w:pPr>
              <w:widowControl w:val="0"/>
              <w:rPr>
                <w:rFonts w:ascii="ITC Bookman Light" w:hAnsi="ITC Bookman Light"/>
                <w:b/>
                <w:sz w:val="17"/>
                <w:szCs w:val="17"/>
              </w:rPr>
            </w:pPr>
            <w:r w:rsidRPr="001E2EAE">
              <w:rPr>
                <w:rFonts w:ascii="ITC Bookman Light" w:hAnsi="ITC Bookman Light"/>
                <w:b/>
                <w:sz w:val="17"/>
                <w:szCs w:val="17"/>
              </w:rPr>
              <w:t>Prepositional phrase :</w:t>
            </w:r>
          </w:p>
          <w:p w:rsidR="0096588D" w:rsidRPr="00BE317F" w:rsidRDefault="0096588D" w:rsidP="004A293B">
            <w:pPr>
              <w:widowControl w:val="0"/>
              <w:rPr>
                <w:rFonts w:ascii="Saroda" w:hAnsi="Saroda"/>
                <w:sz w:val="18"/>
                <w:szCs w:val="15"/>
              </w:rPr>
            </w:pPr>
            <w:r w:rsidRPr="00BE317F">
              <w:rPr>
                <w:rFonts w:ascii="Saroda" w:hAnsi="Saroda"/>
                <w:sz w:val="18"/>
                <w:szCs w:val="15"/>
              </w:rPr>
              <w:t xml:space="preserve">GKwU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Preposition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Ges GKwU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A_ev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Pronoun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wb‡q †h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Phrase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MwVZ nq Zv‡K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Prepositional phrase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e‡j| D‡jÐL¨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Preposition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Gi c‡ii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Noun, Noun Phrase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A_ev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Clause </w:t>
            </w:r>
            <w:r>
              <w:rPr>
                <w:rFonts w:ascii="Saroda" w:hAnsi="Saroda"/>
                <w:sz w:val="18"/>
                <w:szCs w:val="15"/>
              </w:rPr>
              <w:t>n‡Z cv‡i| D`vniY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: </w:t>
            </w:r>
          </w:p>
          <w:p w:rsidR="0096588D" w:rsidRPr="00BE317F" w:rsidRDefault="0096588D" w:rsidP="004A293B">
            <w:pPr>
              <w:widowControl w:val="0"/>
              <w:rPr>
                <w:rFonts w:ascii="ITC Bookman Light" w:hAnsi="ITC Bookman Light"/>
                <w:i/>
                <w:sz w:val="15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He has come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>from Paris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.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 xml:space="preserve"> </w:t>
            </w:r>
            <w:r w:rsidRPr="00BE317F">
              <w:rPr>
                <w:rFonts w:ascii="ITC Bookman Light" w:hAnsi="ITC Bookman Light"/>
                <w:i/>
                <w:sz w:val="15"/>
                <w:szCs w:val="15"/>
              </w:rPr>
              <w:t>(Preposition + Noun)</w:t>
            </w:r>
          </w:p>
          <w:p w:rsidR="0096588D" w:rsidRPr="00BE317F" w:rsidRDefault="0096588D" w:rsidP="004A293B">
            <w:pPr>
              <w:widowControl w:val="0"/>
              <w:rPr>
                <w:rFonts w:ascii="ITC Bookman Light" w:hAnsi="ITC Bookman Light"/>
                <w:i/>
                <w:sz w:val="15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The book is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>on the table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. </w:t>
            </w:r>
            <w:r w:rsidRPr="00BE317F">
              <w:rPr>
                <w:rFonts w:ascii="ITC Bookman Light" w:hAnsi="ITC Bookman Light"/>
                <w:i/>
                <w:sz w:val="15"/>
                <w:szCs w:val="15"/>
              </w:rPr>
              <w:t>(Preposition + Noun Phrase)</w:t>
            </w:r>
          </w:p>
          <w:p w:rsidR="0096588D" w:rsidRPr="00BE317F" w:rsidRDefault="0096588D" w:rsidP="004A293B">
            <w:pPr>
              <w:widowControl w:val="0"/>
              <w:rPr>
                <w:rFonts w:ascii="ITC Bookman Light" w:hAnsi="ITC Bookman Light"/>
                <w:i/>
                <w:sz w:val="15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I have quoted here everything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 xml:space="preserve">from what he said. </w:t>
            </w:r>
            <w:r w:rsidRPr="00BE317F">
              <w:rPr>
                <w:rFonts w:ascii="ITC Bookman Light" w:hAnsi="ITC Bookman Light"/>
                <w:i/>
                <w:sz w:val="15"/>
                <w:szCs w:val="15"/>
              </w:rPr>
              <w:t>(Preposition + Noun Clause)</w:t>
            </w:r>
          </w:p>
          <w:p w:rsidR="0096588D" w:rsidRPr="00BE317F" w:rsidRDefault="0096588D" w:rsidP="004A293B">
            <w:pPr>
              <w:widowControl w:val="0"/>
              <w:rPr>
                <w:rFonts w:ascii="ITC Bookman Light" w:hAnsi="ITC Bookman Light"/>
                <w:i/>
                <w:sz w:val="15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I am thinking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 xml:space="preserve">of sleeping. </w:t>
            </w:r>
            <w:r w:rsidRPr="00BE317F">
              <w:rPr>
                <w:rFonts w:ascii="ITC Bookman Light" w:hAnsi="ITC Bookman Light"/>
                <w:i/>
                <w:sz w:val="15"/>
                <w:szCs w:val="15"/>
              </w:rPr>
              <w:t>(Preposition + Gerund)</w:t>
            </w:r>
          </w:p>
          <w:p w:rsidR="0096588D" w:rsidRPr="00BE317F" w:rsidRDefault="0096588D" w:rsidP="004A293B">
            <w:pPr>
              <w:widowControl w:val="0"/>
              <w:rPr>
                <w:rFonts w:ascii="ITC Bookman Light" w:hAnsi="ITC Bookman Light"/>
                <w:sz w:val="15"/>
                <w:szCs w:val="15"/>
              </w:rPr>
            </w:pPr>
            <w:r w:rsidRPr="00BE317F">
              <w:rPr>
                <w:rFonts w:ascii="Saroda" w:hAnsi="Saroda"/>
                <w:sz w:val="18"/>
                <w:szCs w:val="15"/>
              </w:rPr>
              <w:t xml:space="preserve">g‡b ivL‡e,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Prepositional phrase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ev‡K¨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Adjective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A_ev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Adverb </w:t>
            </w:r>
            <w:r w:rsidRPr="00BE317F">
              <w:rPr>
                <w:rFonts w:ascii="Saroda" w:hAnsi="Saroda"/>
                <w:sz w:val="18"/>
                <w:szCs w:val="15"/>
              </w:rPr>
              <w:t>wn‡m‡e KvR K‡i|</w:t>
            </w:r>
          </w:p>
          <w:p w:rsidR="0096588D" w:rsidRPr="001E2EAE" w:rsidRDefault="0096588D" w:rsidP="004A293B">
            <w:pPr>
              <w:widowControl w:val="0"/>
              <w:rPr>
                <w:rFonts w:ascii="ITC Bookman Light" w:hAnsi="ITC Bookman Light"/>
                <w:b/>
                <w:sz w:val="17"/>
                <w:szCs w:val="17"/>
              </w:rPr>
            </w:pPr>
            <w:r w:rsidRPr="001E2EAE">
              <w:rPr>
                <w:rFonts w:ascii="ITC Bookman Light" w:hAnsi="ITC Bookman Light"/>
                <w:b/>
                <w:sz w:val="17"/>
                <w:szCs w:val="17"/>
              </w:rPr>
              <w:t>Relative clause :</w:t>
            </w:r>
          </w:p>
          <w:p w:rsidR="0096588D" w:rsidRPr="00BE317F" w:rsidRDefault="0096588D" w:rsidP="004A293B">
            <w:pPr>
              <w:widowControl w:val="0"/>
              <w:rPr>
                <w:rFonts w:ascii="Saroda" w:hAnsi="Saroda"/>
                <w:sz w:val="18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Relative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†Kvb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‡K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Post modifiy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Ki‡Z e¨envi Kiv nq|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Relative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wU c–‡e© e¨eüZ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‡K eY©bv K‡i ev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wU m¤c‡K© Z_¨ †`q| GKwU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Relative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memgq GKwU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Relative Pronoun (who, which, that, whose) </w:t>
            </w:r>
            <w:r>
              <w:rPr>
                <w:rFonts w:ascii="Saroda" w:hAnsi="Saroda"/>
                <w:sz w:val="18"/>
                <w:szCs w:val="15"/>
              </w:rPr>
              <w:t>w`‡q ïiy nq| D`vniY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: </w:t>
            </w:r>
          </w:p>
          <w:p w:rsidR="0096588D" w:rsidRPr="00BE317F" w:rsidRDefault="0096588D" w:rsidP="004A293B">
            <w:pPr>
              <w:widowControl w:val="0"/>
              <w:rPr>
                <w:rFonts w:ascii="ITC Bookman Light" w:hAnsi="ITC Bookman Light"/>
                <w:sz w:val="15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I bought a new car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 xml:space="preserve">that is very fast.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(Relative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‘car’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lastRenderedPageBreak/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‡K eY©bv Ki‡Q|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)</w:t>
            </w:r>
          </w:p>
          <w:p w:rsidR="0096588D" w:rsidRPr="00BE317F" w:rsidRDefault="0096588D" w:rsidP="004A293B">
            <w:pPr>
              <w:widowControl w:val="0"/>
              <w:rPr>
                <w:rFonts w:ascii="ITC Bookman Light" w:hAnsi="ITC Bookman Light"/>
                <w:sz w:val="15"/>
                <w:szCs w:val="15"/>
              </w:rPr>
            </w:pP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I got a mobile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>which was very expensive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. (Relative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‘mobile’ 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†K eY©bv Ki‡Q|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)</w:t>
            </w:r>
          </w:p>
          <w:p w:rsidR="0096588D" w:rsidRPr="001E2EAE" w:rsidRDefault="0096588D" w:rsidP="004A293B">
            <w:pPr>
              <w:widowControl w:val="0"/>
              <w:rPr>
                <w:rFonts w:ascii="ITC Bookman Light" w:hAnsi="ITC Bookman Light"/>
                <w:b/>
                <w:sz w:val="17"/>
                <w:szCs w:val="17"/>
              </w:rPr>
            </w:pPr>
            <w:r w:rsidRPr="001E2EAE">
              <w:rPr>
                <w:rFonts w:ascii="ITC Bookman Light" w:hAnsi="ITC Bookman Light"/>
                <w:b/>
                <w:sz w:val="17"/>
                <w:szCs w:val="17"/>
              </w:rPr>
              <w:t>Nominal clause :</w:t>
            </w:r>
          </w:p>
          <w:p w:rsidR="0096588D" w:rsidRPr="00BE317F" w:rsidRDefault="0096588D" w:rsidP="004A293B">
            <w:pPr>
              <w:widowControl w:val="0"/>
              <w:rPr>
                <w:rFonts w:ascii="ITC Bookman Light" w:hAnsi="ITC Bookman Light"/>
                <w:sz w:val="15"/>
                <w:szCs w:val="15"/>
              </w:rPr>
            </w:pPr>
            <w:r w:rsidRPr="00BE317F">
              <w:rPr>
                <w:rFonts w:ascii="ITC Bookman Light" w:hAnsi="ITC Bookman Light"/>
                <w:bCs/>
                <w:sz w:val="15"/>
                <w:szCs w:val="15"/>
              </w:rPr>
              <w:t xml:space="preserve">Nominal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ev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ev‡K¨ memgq GKwU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wn‡m‡e KvR K‡i|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My‡jv nq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main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Gi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subject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Avi bv nq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object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| g‡b ivL‡e GKwU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noun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me©`v GKwU c–Yv©½ evK¨ wb‡q nq| †hgb: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Our expectation 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</w:rPr>
              <w:t>that Rumi would get A</w:t>
            </w:r>
            <w:r w:rsidRPr="00BE317F">
              <w:rPr>
                <w:rFonts w:ascii="ITC Bookman Light" w:hAnsi="ITC Bookman Light"/>
                <w:b/>
                <w:sz w:val="15"/>
                <w:szCs w:val="15"/>
                <w:vertAlign w:val="superscript"/>
              </w:rPr>
              <w:t xml:space="preserve">+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proved false.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GLv‡b †gvUv A¶‡i ‡jLv AskwU GKwU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Noun clause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| GB AskwU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main clause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wUi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 xml:space="preserve">object </w:t>
            </w:r>
            <w:r w:rsidRPr="00BE317F">
              <w:rPr>
                <w:rFonts w:ascii="Saroda" w:hAnsi="Saroda"/>
                <w:sz w:val="18"/>
                <w:szCs w:val="15"/>
              </w:rPr>
              <w:t xml:space="preserve">hv GKwU c–Yv©½ </w:t>
            </w:r>
            <w:r w:rsidRPr="00BE317F">
              <w:rPr>
                <w:rFonts w:ascii="ITC Bookman Light" w:hAnsi="ITC Bookman Light"/>
                <w:sz w:val="15"/>
                <w:szCs w:val="15"/>
              </w:rPr>
              <w:t>sentence</w:t>
            </w:r>
            <w:r w:rsidRPr="00BE317F">
              <w:rPr>
                <w:rFonts w:ascii="Saroda" w:hAnsi="Saroda"/>
                <w:sz w:val="18"/>
                <w:szCs w:val="15"/>
              </w:rPr>
              <w:t>|</w:t>
            </w:r>
          </w:p>
        </w:tc>
      </w:tr>
    </w:tbl>
    <w:p w:rsidR="0096588D" w:rsidRPr="00AD5116" w:rsidRDefault="0096588D" w:rsidP="0096588D">
      <w:pPr>
        <w:widowControl w:val="0"/>
        <w:spacing w:before="80"/>
        <w:rPr>
          <w:sz w:val="7"/>
          <w:szCs w:val="10"/>
        </w:rPr>
      </w:pPr>
      <w:r w:rsidRPr="00AD5116">
        <w:rPr>
          <w:rFonts w:cs="Times New Roman"/>
          <w:b/>
        </w:rPr>
        <w:object w:dxaOrig="9367" w:dyaOrig="380">
          <v:shape id="_x0000_i1028" type="#_x0000_t75" style="width:468pt;height:18.75pt" o:ole="">
            <v:imagedata r:id="rId6" o:title=""/>
          </v:shape>
          <o:OLEObject Type="Embed" ProgID="Word.Document.8" ShapeID="_x0000_i1028" DrawAspect="Content" ObjectID="_1694640502" r:id="rId10">
            <o:FieldCodes>\s</o:FieldCodes>
          </o:OLEObject>
        </w:object>
      </w:r>
    </w:p>
    <w:p w:rsidR="0096588D" w:rsidRPr="00AD5116" w:rsidRDefault="0096588D" w:rsidP="0096588D">
      <w:pPr>
        <w:widowControl w:val="0"/>
        <w:tabs>
          <w:tab w:val="right" w:pos="9342"/>
        </w:tabs>
        <w:spacing w:line="226" w:lineRule="auto"/>
        <w:ind w:left="360" w:hanging="360"/>
        <w:rPr>
          <w:b/>
          <w:sz w:val="21"/>
        </w:rPr>
      </w:pPr>
      <w:r w:rsidRPr="00AD5116">
        <w:rPr>
          <w:b/>
          <w:sz w:val="21"/>
        </w:rPr>
        <w:t>9.4.</w:t>
      </w:r>
      <w:r w:rsidRPr="00AD5116">
        <w:rPr>
          <w:b/>
          <w:sz w:val="21"/>
        </w:rPr>
        <w:tab/>
        <w:t>Fill in the gaps with post modifiers.</w:t>
      </w:r>
    </w:p>
    <w:p w:rsidR="0096588D" w:rsidRPr="00AD5116" w:rsidRDefault="0096588D" w:rsidP="0096588D">
      <w:pPr>
        <w:widowControl w:val="0"/>
        <w:spacing w:line="226" w:lineRule="auto"/>
        <w:ind w:left="360" w:hanging="360"/>
        <w:rPr>
          <w:rFonts w:ascii="ITC Bookman Light" w:hAnsi="ITC Bookman Light"/>
          <w:sz w:val="19"/>
        </w:rPr>
      </w:pPr>
      <w:r>
        <w:rPr>
          <w:rFonts w:ascii="ITC Bookman Light" w:hAnsi="ITC Bookman Light"/>
          <w:sz w:val="19"/>
        </w:rPr>
        <w:tab/>
      </w:r>
      <w:r w:rsidRPr="000A38C7">
        <w:rPr>
          <w:rFonts w:ascii="ITC Bookman Light" w:hAnsi="ITC Bookman Light"/>
          <w:sz w:val="19"/>
        </w:rPr>
        <w:t>(a) The boy — in the field is my brother. (b) The girl — first in the examination is meritorious. (c) The bed is soft —. (d) The old man — came to meet me yesterday. (e) Humayun Kabir, —, is an honest man. (f) The statement — has proved false. (g) The book — has lost. (h) I saw the girl — a letter. (i) The boy — the first prize is my brother. (j) We, — went to picnic last Firday.</w:t>
      </w:r>
    </w:p>
    <w:p w:rsidR="0096588D" w:rsidRPr="00AD5116" w:rsidRDefault="0096588D" w:rsidP="0096588D">
      <w:pPr>
        <w:widowControl w:val="0"/>
        <w:spacing w:before="120"/>
        <w:ind w:left="360" w:hanging="360"/>
        <w:rPr>
          <w:rFonts w:ascii="ITC Bookman Light" w:hAnsi="ITC Bookman Light"/>
          <w:b/>
          <w:bCs/>
          <w:sz w:val="19"/>
        </w:rPr>
      </w:pPr>
      <w:r w:rsidRPr="00EB3B2C">
        <w:rPr>
          <w:noProof/>
          <w:sz w:val="21"/>
        </w:rPr>
        <w:drawing>
          <wp:inline distT="0" distB="0" distL="0" distR="0">
            <wp:extent cx="1000125" cy="219075"/>
            <wp:effectExtent l="0" t="0" r="9525" b="9525"/>
            <wp:docPr id="1" name="Picture 1" descr="0000000000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0000000000000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88D" w:rsidRPr="00AD5116" w:rsidRDefault="0096588D" w:rsidP="0096588D">
      <w:pPr>
        <w:widowControl w:val="0"/>
        <w:ind w:left="36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b/>
          <w:bCs/>
          <w:sz w:val="19"/>
        </w:rPr>
        <w:t>(ii)</w:t>
      </w:r>
      <w:r w:rsidRPr="00AD5116">
        <w:rPr>
          <w:rFonts w:ascii="ITC Bookman Light" w:hAnsi="ITC Bookman Light"/>
          <w:sz w:val="19"/>
        </w:rPr>
        <w:tab/>
        <w:t xml:space="preserve">Verb </w:t>
      </w:r>
      <w:r w:rsidRPr="00AD5116">
        <w:rPr>
          <w:rFonts w:ascii="Saroda" w:hAnsi="Saroda"/>
        </w:rPr>
        <w:t xml:space="preserve">Gi c‡i k–b¨¯’vb _vK‡j, †mLv‡b </w:t>
      </w:r>
      <w:r w:rsidRPr="00AD5116">
        <w:rPr>
          <w:rFonts w:ascii="ITC Bookman Light" w:hAnsi="ITC Bookman Light"/>
          <w:sz w:val="19"/>
        </w:rPr>
        <w:t>Adverb</w:t>
      </w:r>
      <w:r>
        <w:rPr>
          <w:rFonts w:ascii="ITC Bookman Light" w:hAnsi="ITC Bookman Light"/>
          <w:sz w:val="19"/>
        </w:rPr>
        <w:t>/</w:t>
      </w:r>
      <w:r w:rsidRPr="00AD5116">
        <w:rPr>
          <w:rFonts w:ascii="ITC Bookman Light" w:hAnsi="ITC Bookman Light"/>
          <w:sz w:val="19"/>
        </w:rPr>
        <w:t>Infinitive Phrase</w:t>
      </w:r>
      <w:r>
        <w:rPr>
          <w:rFonts w:ascii="ITC Bookman Light" w:hAnsi="ITC Bookman Light"/>
          <w:sz w:val="19"/>
        </w:rPr>
        <w:t>/</w:t>
      </w:r>
      <w:r w:rsidRPr="00AD5116">
        <w:rPr>
          <w:rFonts w:ascii="ITC Bookman Light" w:hAnsi="ITC Bookman Light"/>
          <w:sz w:val="19"/>
        </w:rPr>
        <w:t>Preposition Phrase</w:t>
      </w:r>
      <w:r>
        <w:rPr>
          <w:rFonts w:ascii="ITC Bookman Light" w:hAnsi="ITC Bookman Light"/>
          <w:sz w:val="19"/>
        </w:rPr>
        <w:t>/Present Participle/ Past Participle</w:t>
      </w:r>
      <w:r w:rsidRPr="00AD5116">
        <w:rPr>
          <w:rFonts w:ascii="Saroda" w:hAnsi="Saroda"/>
        </w:rPr>
        <w:t xml:space="preserve"> em‡Z cv‡i|</w:t>
      </w:r>
    </w:p>
    <w:p w:rsidR="0096588D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b/>
          <w:bCs/>
          <w:sz w:val="19"/>
        </w:rPr>
      </w:pPr>
      <w:r w:rsidRPr="00AD5116">
        <w:rPr>
          <w:rFonts w:ascii="ITC Bookman Light" w:hAnsi="ITC Bookman Light"/>
          <w:b/>
          <w:bCs/>
          <w:sz w:val="19"/>
        </w:rPr>
        <w:t>(a)</w:t>
      </w:r>
      <w:r w:rsidRPr="00AD5116">
        <w:rPr>
          <w:rFonts w:ascii="ITC Bookman Light" w:hAnsi="ITC Bookman Light"/>
          <w:sz w:val="19"/>
        </w:rPr>
        <w:tab/>
      </w:r>
      <w:r w:rsidRPr="00AD5116">
        <w:rPr>
          <w:rFonts w:ascii="ITC Bookman Light" w:hAnsi="ITC Bookman Light"/>
          <w:b/>
          <w:bCs/>
          <w:sz w:val="19"/>
        </w:rPr>
        <w:t>Adverb :</w:t>
      </w:r>
    </w:p>
    <w:p w:rsidR="0096588D" w:rsidRPr="00490A48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i/>
          <w:sz w:val="19"/>
        </w:rPr>
      </w:pPr>
      <w:r>
        <w:rPr>
          <w:rFonts w:ascii="ITC Bookman Light" w:hAnsi="ITC Bookman Light"/>
          <w:b/>
          <w:bCs/>
          <w:sz w:val="19"/>
        </w:rPr>
        <w:tab/>
      </w:r>
      <w:r>
        <w:rPr>
          <w:rFonts w:ascii="ITC Bookman Light" w:hAnsi="ITC Bookman Light"/>
          <w:bCs/>
          <w:sz w:val="19"/>
        </w:rPr>
        <w:t xml:space="preserve">Deforestation means cutting down of trees </w:t>
      </w:r>
      <w:r>
        <w:rPr>
          <w:rFonts w:ascii="ITC Bookman Light" w:hAnsi="ITC Bookman Light"/>
          <w:bCs/>
          <w:sz w:val="19"/>
          <w:u w:val="single"/>
        </w:rPr>
        <w:t>indiscriminately</w:t>
      </w:r>
      <w:r>
        <w:rPr>
          <w:rFonts w:ascii="ITC Bookman Light" w:hAnsi="ITC Bookman Light"/>
          <w:bCs/>
          <w:sz w:val="19"/>
        </w:rPr>
        <w:t xml:space="preserve">. </w:t>
      </w:r>
      <w:r>
        <w:rPr>
          <w:rFonts w:ascii="ITC Bookman Light" w:hAnsi="ITC Bookman Light"/>
          <w:bCs/>
          <w:i/>
          <w:sz w:val="19"/>
        </w:rPr>
        <w:t>[DB '17]</w:t>
      </w:r>
    </w:p>
    <w:p w:rsidR="0096588D" w:rsidRPr="00AD5116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The drug addiction has grasped the young generation </w:t>
      </w:r>
      <w:r w:rsidRPr="00AD5116">
        <w:rPr>
          <w:rFonts w:ascii="ITC Bookman Light" w:hAnsi="ITC Bookman Light"/>
          <w:sz w:val="19"/>
          <w:u w:val="single"/>
        </w:rPr>
        <w:t>seriously</w:t>
      </w:r>
      <w:r w:rsidRPr="00AD5116">
        <w:rPr>
          <w:rFonts w:ascii="ITC Bookman Light" w:hAnsi="ITC Bookman Light"/>
          <w:sz w:val="19"/>
        </w:rPr>
        <w:t>.</w:t>
      </w:r>
    </w:p>
    <w:p w:rsidR="0096588D" w:rsidRPr="00AD5116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The train arrived </w:t>
      </w:r>
      <w:r w:rsidRPr="00AD5116">
        <w:rPr>
          <w:rFonts w:ascii="ITC Bookman Light" w:hAnsi="ITC Bookman Light"/>
          <w:sz w:val="19"/>
          <w:u w:val="single"/>
        </w:rPr>
        <w:t>late</w:t>
      </w:r>
      <w:r w:rsidRPr="00AD5116">
        <w:rPr>
          <w:rFonts w:ascii="ITC Bookman Light" w:hAnsi="ITC Bookman Light"/>
          <w:sz w:val="19"/>
        </w:rPr>
        <w:t>.</w:t>
      </w:r>
    </w:p>
    <w:p w:rsidR="0096588D" w:rsidRPr="00AD5116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</w:r>
      <w:r>
        <w:rPr>
          <w:rFonts w:ascii="ITC Bookman Light" w:hAnsi="ITC Bookman Light"/>
          <w:sz w:val="19"/>
        </w:rPr>
        <w:t xml:space="preserve">He does </w:t>
      </w:r>
      <w:r>
        <w:rPr>
          <w:rFonts w:ascii="ITC Bookman Light" w:hAnsi="ITC Bookman Light"/>
          <w:sz w:val="19"/>
          <w:u w:val="single"/>
        </w:rPr>
        <w:t>well</w:t>
      </w:r>
      <w:r>
        <w:rPr>
          <w:rFonts w:ascii="ITC Bookman Light" w:hAnsi="ITC Bookman Light"/>
          <w:sz w:val="19"/>
        </w:rPr>
        <w:t xml:space="preserve"> in every examination as he does not waste time</w:t>
      </w:r>
      <w:r w:rsidRPr="00AD5116">
        <w:rPr>
          <w:rFonts w:ascii="ITC Bookman Light" w:hAnsi="ITC Bookman Light"/>
          <w:sz w:val="19"/>
        </w:rPr>
        <w:t>.</w:t>
      </w:r>
      <w:r>
        <w:rPr>
          <w:rFonts w:ascii="ITC Bookman Light" w:hAnsi="ITC Bookman Light"/>
          <w:sz w:val="19"/>
        </w:rPr>
        <w:t xml:space="preserve"> </w:t>
      </w:r>
      <w:r>
        <w:rPr>
          <w:rFonts w:ascii="ITC Bookman Light" w:hAnsi="ITC Bookman Light"/>
          <w:bCs/>
          <w:i/>
          <w:sz w:val="19"/>
        </w:rPr>
        <w:t>[DinajB '17]</w:t>
      </w:r>
    </w:p>
    <w:p w:rsidR="0096588D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bCs/>
          <w:sz w:val="19"/>
        </w:rPr>
      </w:pPr>
      <w:r w:rsidRPr="00AD5116">
        <w:rPr>
          <w:rFonts w:ascii="ITC Bookman Light" w:hAnsi="ITC Bookman Light"/>
          <w:sz w:val="19"/>
        </w:rPr>
        <w:tab/>
      </w:r>
      <w:r>
        <w:rPr>
          <w:rFonts w:ascii="ITC Bookman Light" w:hAnsi="ITC Bookman Light"/>
          <w:sz w:val="19"/>
        </w:rPr>
        <w:t xml:space="preserve">At first they used to send money to their parents </w:t>
      </w:r>
      <w:r>
        <w:rPr>
          <w:rFonts w:ascii="ITC Bookman Light" w:hAnsi="ITC Bookman Light"/>
          <w:sz w:val="19"/>
          <w:u w:val="single"/>
        </w:rPr>
        <w:t>time to time</w:t>
      </w:r>
      <w:r w:rsidRPr="00AD5116">
        <w:rPr>
          <w:rFonts w:ascii="ITC Bookman Light" w:hAnsi="ITC Bookman Light"/>
          <w:sz w:val="19"/>
        </w:rPr>
        <w:t>.</w:t>
      </w:r>
      <w:r>
        <w:rPr>
          <w:rFonts w:ascii="ITC Bookman Light" w:hAnsi="ITC Bookman Light"/>
          <w:sz w:val="19"/>
        </w:rPr>
        <w:t xml:space="preserve"> </w:t>
      </w:r>
      <w:r>
        <w:rPr>
          <w:rFonts w:ascii="ITC Bookman Light" w:hAnsi="ITC Bookman Light"/>
          <w:bCs/>
          <w:i/>
          <w:sz w:val="19"/>
        </w:rPr>
        <w:t>[RB '17]</w:t>
      </w:r>
    </w:p>
    <w:p w:rsidR="0096588D" w:rsidRPr="00857AA2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>
        <w:rPr>
          <w:rFonts w:ascii="ITC Bookman Light" w:hAnsi="ITC Bookman Light"/>
          <w:bCs/>
          <w:sz w:val="19"/>
        </w:rPr>
        <w:tab/>
        <w:t xml:space="preserve">So, don't waste your time and try to learn English </w:t>
      </w:r>
      <w:r>
        <w:rPr>
          <w:rFonts w:ascii="ITC Bookman Light" w:hAnsi="ITC Bookman Light"/>
          <w:bCs/>
          <w:sz w:val="19"/>
          <w:u w:val="single"/>
        </w:rPr>
        <w:t>regularly</w:t>
      </w:r>
      <w:r>
        <w:rPr>
          <w:rFonts w:ascii="ITC Bookman Light" w:hAnsi="ITC Bookman Light"/>
          <w:bCs/>
          <w:sz w:val="19"/>
        </w:rPr>
        <w:t xml:space="preserve"> from today. </w:t>
      </w:r>
      <w:r>
        <w:rPr>
          <w:rFonts w:ascii="ITC Bookman Light" w:hAnsi="ITC Bookman Light"/>
          <w:bCs/>
          <w:i/>
          <w:sz w:val="19"/>
        </w:rPr>
        <w:t>[JB '16]</w:t>
      </w:r>
    </w:p>
    <w:p w:rsidR="0096588D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The tortoise walks </w:t>
      </w:r>
      <w:r w:rsidRPr="00AD5116">
        <w:rPr>
          <w:rFonts w:ascii="ITC Bookman Light" w:hAnsi="ITC Bookman Light"/>
          <w:sz w:val="19"/>
          <w:u w:val="single"/>
        </w:rPr>
        <w:t>slowly</w:t>
      </w:r>
      <w:r w:rsidRPr="00AD5116">
        <w:rPr>
          <w:rFonts w:ascii="ITC Bookman Light" w:hAnsi="ITC Bookman Light"/>
          <w:sz w:val="19"/>
        </w:rPr>
        <w:t>.</w:t>
      </w:r>
    </w:p>
    <w:p w:rsidR="0096588D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b/>
          <w:bCs/>
          <w:sz w:val="19"/>
        </w:rPr>
      </w:pPr>
      <w:r w:rsidRPr="00AD5116">
        <w:rPr>
          <w:rFonts w:ascii="ITC Bookman Light" w:hAnsi="ITC Bookman Light"/>
          <w:b/>
          <w:bCs/>
          <w:sz w:val="19"/>
        </w:rPr>
        <w:t>(b)</w:t>
      </w:r>
      <w:r w:rsidRPr="00AD5116">
        <w:rPr>
          <w:rFonts w:ascii="ITC Bookman Light" w:hAnsi="ITC Bookman Light"/>
          <w:b/>
          <w:bCs/>
          <w:sz w:val="19"/>
        </w:rPr>
        <w:tab/>
        <w:t>Infinitive phrase :</w:t>
      </w:r>
    </w:p>
    <w:p w:rsidR="0096588D" w:rsidRPr="00865FCB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>
        <w:rPr>
          <w:rFonts w:ascii="ITC Bookman Light" w:hAnsi="ITC Bookman Light"/>
          <w:b/>
          <w:bCs/>
          <w:sz w:val="19"/>
        </w:rPr>
        <w:tab/>
      </w:r>
      <w:r>
        <w:rPr>
          <w:rFonts w:ascii="ITC Bookman Light" w:hAnsi="ITC Bookman Light"/>
          <w:bCs/>
          <w:sz w:val="19"/>
        </w:rPr>
        <w:t xml:space="preserve">At the age of seventeen, he went to London </w:t>
      </w:r>
      <w:r>
        <w:rPr>
          <w:rFonts w:ascii="ITC Bookman Light" w:hAnsi="ITC Bookman Light"/>
          <w:bCs/>
          <w:sz w:val="19"/>
          <w:u w:val="single"/>
        </w:rPr>
        <w:t>to get admitted to a</w:t>
      </w:r>
      <w:r>
        <w:rPr>
          <w:rFonts w:ascii="ITC Bookman Light" w:hAnsi="ITC Bookman Light"/>
          <w:bCs/>
          <w:sz w:val="19"/>
        </w:rPr>
        <w:t xml:space="preserve"> school there. </w:t>
      </w:r>
      <w:r>
        <w:rPr>
          <w:rFonts w:ascii="ITC Bookman Light" w:hAnsi="ITC Bookman Light"/>
          <w:bCs/>
          <w:i/>
          <w:sz w:val="19"/>
        </w:rPr>
        <w:t>[DB '16]</w:t>
      </w:r>
    </w:p>
    <w:p w:rsidR="0096588D" w:rsidRPr="00AD5116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He wanted </w:t>
      </w:r>
      <w:r w:rsidRPr="00AD5116">
        <w:rPr>
          <w:rFonts w:ascii="ITC Bookman Light" w:hAnsi="ITC Bookman Light"/>
          <w:sz w:val="19"/>
          <w:u w:val="single"/>
        </w:rPr>
        <w:t>to know</w:t>
      </w:r>
      <w:r w:rsidRPr="00AD5116">
        <w:rPr>
          <w:rFonts w:ascii="ITC Bookman Light" w:hAnsi="ITC Bookman Light"/>
          <w:sz w:val="19"/>
        </w:rPr>
        <w:t xml:space="preserve"> the matter.</w:t>
      </w:r>
    </w:p>
    <w:p w:rsidR="0096588D" w:rsidRPr="00AD5116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Sumon went to market </w:t>
      </w:r>
      <w:r w:rsidRPr="00AD5116">
        <w:rPr>
          <w:rFonts w:ascii="ITC Bookman Light" w:hAnsi="ITC Bookman Light"/>
          <w:sz w:val="19"/>
          <w:u w:val="single"/>
        </w:rPr>
        <w:t>to buy</w:t>
      </w:r>
      <w:r w:rsidRPr="00AD5116">
        <w:rPr>
          <w:rFonts w:ascii="ITC Bookman Light" w:hAnsi="ITC Bookman Light"/>
          <w:sz w:val="19"/>
        </w:rPr>
        <w:t xml:space="preserve"> a shirt.</w:t>
      </w:r>
    </w:p>
    <w:p w:rsidR="0096588D" w:rsidRPr="00AD5116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Rana liked </w:t>
      </w:r>
      <w:r w:rsidRPr="00AD5116">
        <w:rPr>
          <w:rFonts w:ascii="ITC Bookman Light" w:hAnsi="ITC Bookman Light"/>
          <w:sz w:val="19"/>
          <w:u w:val="single"/>
        </w:rPr>
        <w:t>to play</w:t>
      </w:r>
      <w:r w:rsidRPr="00AD5116">
        <w:rPr>
          <w:rFonts w:ascii="ITC Bookman Light" w:hAnsi="ITC Bookman Light"/>
          <w:sz w:val="19"/>
        </w:rPr>
        <w:t xml:space="preserve"> cricket in the afternoon.</w:t>
      </w:r>
    </w:p>
    <w:p w:rsidR="0096588D" w:rsidRPr="00AD5116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They tried </w:t>
      </w:r>
      <w:r w:rsidRPr="00AD5116">
        <w:rPr>
          <w:rFonts w:ascii="ITC Bookman Light" w:hAnsi="ITC Bookman Light"/>
          <w:sz w:val="19"/>
          <w:u w:val="single"/>
        </w:rPr>
        <w:t>to win</w:t>
      </w:r>
      <w:r w:rsidRPr="00AD5116">
        <w:rPr>
          <w:rFonts w:ascii="ITC Bookman Light" w:hAnsi="ITC Bookman Light"/>
          <w:sz w:val="19"/>
        </w:rPr>
        <w:t xml:space="preserve"> the match.</w:t>
      </w:r>
    </w:p>
    <w:p w:rsidR="0096588D" w:rsidRPr="00AD5116" w:rsidRDefault="0096588D" w:rsidP="0096588D">
      <w:pPr>
        <w:widowControl w:val="0"/>
        <w:spacing w:line="22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My parents encouraged me </w:t>
      </w:r>
      <w:r w:rsidRPr="00AD5116">
        <w:rPr>
          <w:rFonts w:ascii="ITC Bookman Light" w:hAnsi="ITC Bookman Light"/>
          <w:sz w:val="19"/>
          <w:u w:val="single"/>
        </w:rPr>
        <w:t>to study</w:t>
      </w:r>
      <w:r w:rsidRPr="00AD5116">
        <w:rPr>
          <w:rFonts w:ascii="ITC Bookman Light" w:hAnsi="ITC Bookman Light"/>
          <w:sz w:val="19"/>
        </w:rPr>
        <w:t>.</w:t>
      </w:r>
    </w:p>
    <w:p w:rsidR="0096588D" w:rsidRPr="00AD5116" w:rsidRDefault="0096588D" w:rsidP="0096588D">
      <w:pPr>
        <w:widowControl w:val="0"/>
        <w:spacing w:line="21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b/>
          <w:bCs/>
          <w:sz w:val="19"/>
        </w:rPr>
        <w:t>(c)</w:t>
      </w:r>
      <w:r w:rsidRPr="00AD5116">
        <w:rPr>
          <w:rFonts w:ascii="ITC Bookman Light" w:hAnsi="ITC Bookman Light"/>
          <w:b/>
          <w:bCs/>
          <w:sz w:val="19"/>
        </w:rPr>
        <w:tab/>
        <w:t>Preposition Phrase :</w:t>
      </w:r>
    </w:p>
    <w:p w:rsidR="0096588D" w:rsidRPr="00AD5116" w:rsidRDefault="0096588D" w:rsidP="0096588D">
      <w:pPr>
        <w:widowControl w:val="0"/>
        <w:spacing w:line="21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Rana goes to school </w:t>
      </w:r>
      <w:r w:rsidRPr="00AD5116">
        <w:rPr>
          <w:rFonts w:ascii="ITC Bookman Light" w:hAnsi="ITC Bookman Light"/>
          <w:sz w:val="19"/>
          <w:u w:val="single"/>
        </w:rPr>
        <w:t>in the morning</w:t>
      </w:r>
      <w:r w:rsidRPr="00AD5116">
        <w:rPr>
          <w:rFonts w:ascii="ITC Bookman Light" w:hAnsi="ITC Bookman Light"/>
          <w:sz w:val="19"/>
        </w:rPr>
        <w:t>.</w:t>
      </w:r>
    </w:p>
    <w:p w:rsidR="0096588D" w:rsidRPr="00AD5116" w:rsidRDefault="0096588D" w:rsidP="0096588D">
      <w:pPr>
        <w:widowControl w:val="0"/>
        <w:spacing w:line="21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The crow is flying </w:t>
      </w:r>
      <w:r w:rsidRPr="00AD5116">
        <w:rPr>
          <w:rFonts w:ascii="ITC Bookman Light" w:hAnsi="ITC Bookman Light"/>
          <w:sz w:val="19"/>
          <w:u w:val="single"/>
        </w:rPr>
        <w:t>to and fro</w:t>
      </w:r>
      <w:r w:rsidRPr="00AD5116">
        <w:rPr>
          <w:rFonts w:ascii="ITC Bookman Light" w:hAnsi="ITC Bookman Light"/>
          <w:sz w:val="19"/>
        </w:rPr>
        <w:t xml:space="preserve"> in search of water.</w:t>
      </w:r>
    </w:p>
    <w:p w:rsidR="0096588D" w:rsidRPr="00AD5116" w:rsidRDefault="0096588D" w:rsidP="0096588D">
      <w:pPr>
        <w:widowControl w:val="0"/>
        <w:spacing w:line="21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The car is running </w:t>
      </w:r>
      <w:r w:rsidRPr="00AD5116">
        <w:rPr>
          <w:rFonts w:ascii="ITC Bookman Light" w:hAnsi="ITC Bookman Light"/>
          <w:sz w:val="19"/>
          <w:u w:val="single"/>
        </w:rPr>
        <w:t>at a high speed</w:t>
      </w:r>
      <w:r w:rsidRPr="00AD5116">
        <w:rPr>
          <w:rFonts w:ascii="ITC Bookman Light" w:hAnsi="ITC Bookman Light"/>
          <w:sz w:val="19"/>
        </w:rPr>
        <w:t>.</w:t>
      </w:r>
    </w:p>
    <w:p w:rsidR="0096588D" w:rsidRPr="00AD5116" w:rsidRDefault="0096588D" w:rsidP="0096588D">
      <w:pPr>
        <w:widowControl w:val="0"/>
        <w:spacing w:line="21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lastRenderedPageBreak/>
        <w:tab/>
        <w:t xml:space="preserve">The sun sets </w:t>
      </w:r>
      <w:r w:rsidRPr="00AD5116">
        <w:rPr>
          <w:rFonts w:ascii="ITC Bookman Light" w:hAnsi="ITC Bookman Light"/>
          <w:sz w:val="19"/>
          <w:u w:val="single"/>
        </w:rPr>
        <w:t>in the west</w:t>
      </w:r>
      <w:r w:rsidRPr="00AD5116">
        <w:rPr>
          <w:rFonts w:ascii="ITC Bookman Light" w:hAnsi="ITC Bookman Light"/>
          <w:sz w:val="19"/>
        </w:rPr>
        <w:t>.</w:t>
      </w:r>
    </w:p>
    <w:p w:rsidR="0096588D" w:rsidRDefault="0096588D" w:rsidP="0096588D">
      <w:pPr>
        <w:widowControl w:val="0"/>
        <w:spacing w:line="216" w:lineRule="auto"/>
        <w:ind w:left="720" w:hanging="360"/>
        <w:rPr>
          <w:rFonts w:ascii="ITC Bookman Light" w:hAnsi="ITC Bookman Light"/>
          <w:sz w:val="19"/>
        </w:rPr>
      </w:pPr>
      <w:r w:rsidRPr="00AD5116">
        <w:rPr>
          <w:rFonts w:ascii="ITC Bookman Light" w:hAnsi="ITC Bookman Light"/>
          <w:sz w:val="19"/>
        </w:rPr>
        <w:tab/>
        <w:t xml:space="preserve">Birds fly </w:t>
      </w:r>
      <w:r w:rsidRPr="00AD5116">
        <w:rPr>
          <w:rFonts w:ascii="ITC Bookman Light" w:hAnsi="ITC Bookman Light"/>
          <w:sz w:val="19"/>
          <w:u w:val="single"/>
        </w:rPr>
        <w:t>in the sky</w:t>
      </w:r>
      <w:r w:rsidRPr="00AD5116">
        <w:rPr>
          <w:rFonts w:ascii="ITC Bookman Light" w:hAnsi="ITC Bookman Light"/>
          <w:sz w:val="19"/>
        </w:rPr>
        <w:t>.</w:t>
      </w:r>
    </w:p>
    <w:p w:rsidR="0096588D" w:rsidRDefault="0096588D" w:rsidP="0096588D">
      <w:pPr>
        <w:widowControl w:val="0"/>
        <w:spacing w:line="216" w:lineRule="auto"/>
        <w:ind w:left="720" w:hanging="360"/>
        <w:rPr>
          <w:rFonts w:ascii="ITC Bookman Light" w:hAnsi="ITC Bookman Light"/>
          <w:b/>
          <w:sz w:val="19"/>
        </w:rPr>
      </w:pPr>
      <w:r>
        <w:rPr>
          <w:rFonts w:ascii="ITC Bookman Light" w:hAnsi="ITC Bookman Light"/>
          <w:b/>
          <w:sz w:val="19"/>
        </w:rPr>
        <w:t>(d)</w:t>
      </w:r>
      <w:r>
        <w:rPr>
          <w:rFonts w:ascii="ITC Bookman Light" w:hAnsi="ITC Bookman Light"/>
          <w:b/>
          <w:sz w:val="19"/>
        </w:rPr>
        <w:tab/>
        <w:t>Present/Past Participle :</w:t>
      </w:r>
    </w:p>
    <w:p w:rsidR="0096588D" w:rsidRDefault="0096588D" w:rsidP="0096588D">
      <w:pPr>
        <w:widowControl w:val="0"/>
        <w:spacing w:line="216" w:lineRule="auto"/>
        <w:ind w:left="720" w:hanging="360"/>
        <w:rPr>
          <w:rFonts w:ascii="ITC Bookman Light" w:hAnsi="ITC Bookman Light"/>
          <w:bCs/>
          <w:i/>
          <w:sz w:val="19"/>
        </w:rPr>
      </w:pPr>
      <w:r>
        <w:rPr>
          <w:rFonts w:ascii="ITC Bookman Light" w:hAnsi="ITC Bookman Light"/>
          <w:b/>
          <w:sz w:val="19"/>
        </w:rPr>
        <w:tab/>
      </w:r>
      <w:r>
        <w:rPr>
          <w:rFonts w:ascii="ITC Bookman Light" w:hAnsi="ITC Bookman Light"/>
          <w:sz w:val="19"/>
        </w:rPr>
        <w:t xml:space="preserve">He wrote letters to Kolkata </w:t>
      </w:r>
      <w:r>
        <w:rPr>
          <w:rFonts w:ascii="ITC Bookman Light" w:hAnsi="ITC Bookman Light"/>
          <w:sz w:val="19"/>
          <w:u w:val="single"/>
        </w:rPr>
        <w:t>praising</w:t>
      </w:r>
      <w:r>
        <w:rPr>
          <w:rFonts w:ascii="ITC Bookman Light" w:hAnsi="ITC Bookman Light"/>
          <w:sz w:val="19"/>
        </w:rPr>
        <w:t xml:space="preserve"> English society. </w:t>
      </w:r>
      <w:r>
        <w:rPr>
          <w:rFonts w:ascii="ITC Bookman Light" w:hAnsi="ITC Bookman Light"/>
          <w:bCs/>
          <w:i/>
          <w:sz w:val="19"/>
        </w:rPr>
        <w:t>[DB '16]</w:t>
      </w:r>
    </w:p>
    <w:p w:rsidR="0096588D" w:rsidRPr="00C94228" w:rsidRDefault="0096588D" w:rsidP="0096588D">
      <w:pPr>
        <w:widowControl w:val="0"/>
        <w:spacing w:line="216" w:lineRule="auto"/>
        <w:ind w:left="720" w:hanging="360"/>
        <w:rPr>
          <w:rFonts w:ascii="ITC Bookman Light" w:hAnsi="ITC Bookman Light"/>
          <w:sz w:val="19"/>
          <w:u w:val="single"/>
        </w:rPr>
      </w:pPr>
      <w:r>
        <w:rPr>
          <w:rFonts w:ascii="ITC Bookman Light" w:hAnsi="ITC Bookman Light"/>
          <w:bCs/>
          <w:i/>
          <w:sz w:val="19"/>
        </w:rPr>
        <w:tab/>
      </w:r>
      <w:r>
        <w:rPr>
          <w:rFonts w:ascii="ITC Bookman Light" w:hAnsi="ITC Bookman Light"/>
          <w:bCs/>
          <w:sz w:val="19"/>
        </w:rPr>
        <w:t xml:space="preserve">The boys went out </w:t>
      </w:r>
      <w:r>
        <w:rPr>
          <w:rFonts w:ascii="ITC Bookman Light" w:hAnsi="ITC Bookman Light"/>
          <w:bCs/>
          <w:sz w:val="19"/>
          <w:u w:val="single"/>
        </w:rPr>
        <w:t>dancing</w:t>
      </w:r>
      <w:r>
        <w:rPr>
          <w:rFonts w:ascii="ITC Bookman Light" w:hAnsi="ITC Bookman Light"/>
          <w:bCs/>
          <w:sz w:val="19"/>
        </w:rPr>
        <w:t xml:space="preserve"> and </w:t>
      </w:r>
      <w:r>
        <w:rPr>
          <w:rFonts w:ascii="ITC Bookman Light" w:hAnsi="ITC Bookman Light"/>
          <w:bCs/>
          <w:sz w:val="19"/>
          <w:u w:val="single"/>
        </w:rPr>
        <w:t xml:space="preserve">singing. </w:t>
      </w:r>
    </w:p>
    <w:p w:rsidR="00F22B07" w:rsidRDefault="00F22B07"/>
    <w:sectPr w:rsidR="00F22B07" w:rsidSect="00AC3DEA">
      <w:pgSz w:w="11909" w:h="16834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Bookman Light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8D"/>
    <w:rsid w:val="001409A4"/>
    <w:rsid w:val="002326A6"/>
    <w:rsid w:val="00575704"/>
    <w:rsid w:val="005E3972"/>
    <w:rsid w:val="0096588D"/>
    <w:rsid w:val="009D5C1C"/>
    <w:rsid w:val="00AC3DEA"/>
    <w:rsid w:val="00F22B07"/>
    <w:rsid w:val="00F8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A7EA3-39CC-42B7-8A55-6EFD4018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88D"/>
    <w:pPr>
      <w:spacing w:after="0" w:line="240" w:lineRule="auto"/>
      <w:jc w:val="both"/>
    </w:pPr>
    <w:rPr>
      <w:rFonts w:ascii="Times New Roman" w:eastAsia="Calibri" w:hAnsi="Times New Roman" w:cs="Sarod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oleObject" Target="embeddings/Microsoft_Word_97_-_2003_Document3.doc"/><Relationship Id="rId4" Type="http://schemas.openxmlformats.org/officeDocument/2006/relationships/image" Target="media/image1.png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Shahidul Islam</dc:creator>
  <cp:keywords/>
  <dc:description/>
  <cp:lastModifiedBy>Rakibul</cp:lastModifiedBy>
  <cp:revision>2</cp:revision>
  <dcterms:created xsi:type="dcterms:W3CDTF">2021-10-01T18:37:00Z</dcterms:created>
  <dcterms:modified xsi:type="dcterms:W3CDTF">2021-10-01T18:37:00Z</dcterms:modified>
</cp:coreProperties>
</file>